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967" w:rsidRPr="0090733D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ОТКРЫТОГО </w:t>
      </w:r>
      <w:r w:rsidRPr="007F0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КОНКУРСА </w:t>
      </w:r>
      <w:r w:rsidR="009244C1" w:rsidRPr="007F0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bookmarkStart w:id="0" w:name="_Hlk5621620"/>
      <w:r w:rsidR="00E54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347912" w:rsidRPr="00907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D0845" w:rsidRPr="00907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713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244C1" w:rsidRPr="00907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0D0845" w:rsidRPr="00907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</w:p>
    <w:p w:rsidR="008555BE" w:rsidRPr="0046469A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en-US" w:eastAsia="ru-RU"/>
        </w:rPr>
      </w:pPr>
      <w:r w:rsidRPr="00907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9244C1" w:rsidRPr="00907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08-17/</w:t>
      </w:r>
      <w:r w:rsidR="00713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54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bookmarkEnd w:id="0"/>
    <w:p w:rsidR="008555BE" w:rsidRPr="006E0579" w:rsidRDefault="008555BE" w:rsidP="001C6791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:rsidR="008555BE" w:rsidRPr="006E0579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6E0579" w:rsidRPr="006E0579" w:rsidTr="0090733D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6E0579" w:rsidRPr="006E0579" w:rsidTr="0090733D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6E0579" w:rsidRPr="006E0579" w:rsidTr="0090733D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783" w:rsidRPr="006E0579" w:rsidRDefault="00FE77E7" w:rsidP="00EA641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E0579">
              <w:rPr>
                <w:b w:val="0"/>
                <w:bCs w:val="0"/>
                <w:color w:val="000000" w:themeColor="text1"/>
                <w:sz w:val="24"/>
                <w:szCs w:val="24"/>
              </w:rPr>
              <w:t>Выбор Исполнителя на право заключения договора</w:t>
            </w:r>
            <w:r w:rsidR="006146F1" w:rsidRPr="006E0579">
              <w:rPr>
                <w:rFonts w:eastAsiaTheme="minorHAnsi"/>
                <w:b w:val="0"/>
                <w:bCs w:val="0"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</w:t>
            </w:r>
            <w:r w:rsidR="006146F1" w:rsidRPr="006E0579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на </w:t>
            </w:r>
            <w:bookmarkStart w:id="1" w:name="_Hlk32219710"/>
            <w:r w:rsidR="00E54417" w:rsidRPr="00E54417">
              <w:rPr>
                <w:b w:val="0"/>
                <w:bCs w:val="0"/>
                <w:color w:val="000000" w:themeColor="text1"/>
                <w:sz w:val="24"/>
                <w:szCs w:val="24"/>
              </w:rPr>
              <w:t>оказание услуги по содействию в популяризации продукции (товаров, работ, услуг).</w:t>
            </w:r>
            <w:bookmarkEnd w:id="1"/>
          </w:p>
        </w:tc>
      </w:tr>
      <w:tr w:rsidR="006E0579" w:rsidRPr="006E0579" w:rsidTr="0090733D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6E0579" w:rsidRPr="006E0579" w:rsidTr="0090733D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6E0579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6E0579">
              <w:rPr>
                <w:color w:val="000000" w:themeColor="text1"/>
                <w:szCs w:val="24"/>
              </w:rPr>
              <w:t>1</w:t>
            </w:r>
            <w:r w:rsidRPr="006E0579">
              <w:rPr>
                <w:color w:val="000000" w:themeColor="text1"/>
                <w:szCs w:val="24"/>
              </w:rPr>
              <w:t xml:space="preserve"> </w:t>
            </w:r>
            <w:r w:rsidR="00102D29" w:rsidRPr="006E0579">
              <w:rPr>
                <w:color w:val="000000" w:themeColor="text1"/>
                <w:szCs w:val="24"/>
              </w:rPr>
              <w:t>к</w:t>
            </w:r>
            <w:r w:rsidRPr="006E0579">
              <w:rPr>
                <w:color w:val="000000" w:themeColor="text1"/>
                <w:szCs w:val="24"/>
              </w:rPr>
              <w:t xml:space="preserve"> </w:t>
            </w:r>
            <w:r w:rsidR="00AE64D7" w:rsidRPr="006E0579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6E0579" w:rsidRPr="006E0579" w:rsidTr="0090733D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6E0579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E54417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14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88744B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000</w:t>
            </w:r>
            <w:r w:rsidR="008555BE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E54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</w:t>
            </w:r>
            <w:r w:rsidR="00D26C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8744B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тысяч</w:t>
            </w:r>
            <w:r w:rsidR="008555BE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</w:t>
            </w:r>
            <w:r w:rsidR="00BA58CC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6E0579" w:rsidRPr="006E0579" w:rsidTr="0090733D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501F76" w:rsidP="002C29D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услуг.</w:t>
            </w:r>
          </w:p>
        </w:tc>
      </w:tr>
      <w:tr w:rsidR="006E0579" w:rsidRPr="006E0579" w:rsidTr="0090733D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6E0579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6E0579" w:rsidRPr="006E0579" w:rsidTr="0090733D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E54417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4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Получатель услуги </w:t>
            </w:r>
          </w:p>
          <w:p w:rsidR="008555BE" w:rsidRPr="00E54417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544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417" w:rsidRPr="00E54417" w:rsidRDefault="00E54417" w:rsidP="00E5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1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E5441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Хорганов</w:t>
            </w:r>
            <w:proofErr w:type="spellEnd"/>
            <w:r w:rsidRPr="00E5441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441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Солбон</w:t>
            </w:r>
            <w:proofErr w:type="spellEnd"/>
            <w:r w:rsidRPr="00E5441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441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Жаргалович</w:t>
            </w:r>
            <w:proofErr w:type="spellEnd"/>
          </w:p>
          <w:p w:rsidR="00E54417" w:rsidRPr="00E54417" w:rsidRDefault="00E54417" w:rsidP="00E5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1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ИНН: 031101063336</w:t>
            </w:r>
          </w:p>
          <w:p w:rsidR="00E54417" w:rsidRPr="00E54417" w:rsidRDefault="00E54417" w:rsidP="00E5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1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ОГРН: 318032700029701</w:t>
            </w:r>
          </w:p>
          <w:p w:rsidR="00E54417" w:rsidRPr="00E54417" w:rsidRDefault="00E54417" w:rsidP="00E54417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41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Телефон: 89149846461                                                                           </w:t>
            </w:r>
          </w:p>
          <w:p w:rsidR="00841BFF" w:rsidRPr="00E54417" w:rsidRDefault="00E54417" w:rsidP="00E5441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41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e-</w:t>
            </w:r>
            <w:proofErr w:type="spellStart"/>
            <w:r w:rsidRPr="00E5441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E5441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: dh6461@mail.ru</w:t>
            </w:r>
            <w:r w:rsidRPr="00E544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                                                    </w:t>
            </w:r>
          </w:p>
        </w:tc>
      </w:tr>
      <w:tr w:rsidR="006E0579" w:rsidRPr="006E0579" w:rsidTr="0090733D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6E0579" w:rsidRDefault="008555BE" w:rsidP="008555BE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5BE" w:rsidRPr="006E0579" w:rsidRDefault="008555BE" w:rsidP="0014719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579" w:rsidRPr="006E0579" w:rsidTr="0090733D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BE" w:rsidRPr="006E0579" w:rsidRDefault="008555BE" w:rsidP="00281A7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579" w:rsidRPr="006E0579" w:rsidTr="0090733D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6E0579" w:rsidRPr="006E0579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6E0579" w:rsidRPr="006E0579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6E0579" w:rsidRPr="006E0579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6E0579" w:rsidRPr="006E0579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6E0579" w:rsidRPr="006E0579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6E0579" w:rsidRPr="006E0579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6E0579" w:rsidRPr="006E0579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6E0579" w:rsidRPr="006E0579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6E0579" w:rsidRPr="006E0579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6E0579" w:rsidRPr="006E0579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6E0579" w:rsidRPr="006E0579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E057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6E0579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6E0579" w:rsidRPr="006E0579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bookmarkStart w:id="2" w:name="_GoBack"/>
                  <w:bookmarkEnd w:id="2"/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6E0579" w:rsidRPr="006E0579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6E0579" w:rsidRPr="006E0579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6E0579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6E0579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E0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:rsidR="008555BE" w:rsidRPr="006E0579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6E0579" w:rsidRPr="006E0579" w:rsidTr="0090733D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6E0579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9C8" w:rsidRPr="006E0579" w:rsidRDefault="006F49C8" w:rsidP="006F49C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E544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0930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281A7F" w:rsidRPr="00C876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90733D" w:rsidRPr="00C876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C87633" w:rsidRPr="00C876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281A7F" w:rsidRPr="00C876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</w:t>
            </w:r>
            <w:r w:rsidR="0090733D" w:rsidRPr="00C876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C876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CC0BD4" w:rsidRPr="006E0579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CC0BD4" w:rsidRPr="006E0579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:rsidR="0038518C" w:rsidRPr="006E0579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6E0579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«Заявка на участие в открытом конкурсе №</w:t>
            </w:r>
            <w:r w:rsidR="007F30DF" w:rsidRPr="006E0579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281A7F" w:rsidRPr="006E057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08-17/</w:t>
            </w:r>
            <w:r w:rsidR="00DA3A5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54417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281A7F" w:rsidRPr="006E057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от </w:t>
            </w:r>
            <w:r w:rsidR="00E54417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DA3A5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90733D" w:rsidRPr="0090733D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DA3A5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81A7F" w:rsidRPr="006E057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.20</w:t>
            </w:r>
            <w:r w:rsidR="0090733D" w:rsidRPr="0090733D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281A7F" w:rsidRPr="006E057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  <w:r w:rsidRPr="006E0579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»</w:t>
            </w:r>
          </w:p>
          <w:p w:rsidR="00CC0BD4" w:rsidRPr="006E0579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6" w:history="1">
              <w:r w:rsidR="005A4121" w:rsidRPr="0025757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</w:t>
              </w:r>
              <w:r w:rsidR="005A4121" w:rsidRPr="0025757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5A4121" w:rsidRPr="0025757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="005A4121" w:rsidRPr="0025757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6E0579" w:rsidRPr="006E0579" w:rsidTr="0090733D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:rsidR="008555BE" w:rsidRPr="006E057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D83" w:rsidRPr="006E0579" w:rsidRDefault="008C0FCB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Забужчук</w:t>
            </w:r>
            <w:proofErr w:type="spellEnd"/>
            <w:r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Юлия Георгиевна</w:t>
            </w:r>
          </w:p>
          <w:p w:rsidR="00CC0BD4" w:rsidRPr="006E0579" w:rsidRDefault="00843E90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Консультант</w:t>
            </w:r>
            <w:r w:rsidR="00CC0BD4"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Центра поддержки предпринимательства </w:t>
            </w:r>
          </w:p>
          <w:p w:rsidR="008555BE" w:rsidRPr="006E0579" w:rsidRDefault="00CB1C5F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="00CC0BD4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8518C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8 800 30 30</w:t>
            </w:r>
            <w:r w:rsidR="00CC0BD4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38518C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8C0FCB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C0BD4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доб.</w:t>
            </w:r>
            <w:r w:rsidR="00104D83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8-12</w:t>
            </w:r>
            <w:r w:rsidR="008C0FCB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CC0BD4" w:rsidRPr="006E0579" w:rsidRDefault="00CC0BD4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6E0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E0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6E0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6E057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hyperlink r:id="rId7" w:history="1">
              <w:r w:rsidR="008C0FCB" w:rsidRPr="006E0579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cpp</w:t>
              </w:r>
              <w:r w:rsidR="008C0FCB" w:rsidRPr="006E0579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@</w:t>
              </w:r>
              <w:r w:rsidR="008C0FCB" w:rsidRPr="006E0579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msp</w:t>
              </w:r>
              <w:r w:rsidR="008C0FCB" w:rsidRPr="006E0579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03.ru</w:t>
              </w:r>
            </w:hyperlink>
          </w:p>
        </w:tc>
      </w:tr>
    </w:tbl>
    <w:p w:rsidR="008555BE" w:rsidRPr="006E0579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81A7F" w:rsidRPr="006E0579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6E0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81A7F" w:rsidRPr="006E0579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:rsidR="00281A7F" w:rsidRPr="006E0579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281A7F" w:rsidRPr="006E0579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:rsidR="00281A7F" w:rsidRPr="006E0579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Квалификационный опыт должен быть подтвержден наглядными материалами результатов оказанных услуг, т.е. в </w:t>
      </w: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281A7F" w:rsidRPr="006E0579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:rsidR="00281A7F" w:rsidRPr="006E0579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281A7F" w:rsidRPr="006E0579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:rsidR="00281A7F" w:rsidRPr="006E0579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:rsidR="00281A7F" w:rsidRPr="006E0579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:rsidR="00281A7F" w:rsidRPr="006E0579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:rsidR="00281A7F" w:rsidRPr="006E0579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:rsidR="00281A7F" w:rsidRPr="006E0579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:rsidR="00281A7F" w:rsidRPr="006E0579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:rsidR="00281A7F" w:rsidRPr="006E0579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:rsidR="00281A7F" w:rsidRPr="006E0579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:rsidR="00281A7F" w:rsidRPr="006E0579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:rsidR="00281A7F" w:rsidRPr="006E0579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:rsidR="00281A7F" w:rsidRPr="006E0579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:rsidR="00281A7F" w:rsidRPr="006E0579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281A7F" w:rsidRPr="006E0579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281A7F" w:rsidRPr="006E0579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281A7F" w:rsidRPr="006E0579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proofErr w:type="spellStart"/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proofErr w:type="spellEnd"/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81A7F" w:rsidRPr="006E0579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</w:t>
      </w: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течении 10 (десяти) рабочих дней с момента направления документов по адресу электронной почты должны быть предоставлены в адрес Фонда), заархивированы в </w:t>
      </w:r>
      <w:proofErr w:type="spellStart"/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архив в единую папку с установлением пароля на </w:t>
      </w:r>
      <w:proofErr w:type="spellStart"/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:rsidR="00281A7F" w:rsidRPr="006E0579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:rsidR="00281A7F" w:rsidRPr="006E0579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281A7F" w:rsidRPr="006E0579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:rsidR="00281A7F" w:rsidRPr="006E0579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:rsidR="00281A7F" w:rsidRPr="006E0579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:rsidR="00281A7F" w:rsidRPr="006E0579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6E0579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6E0579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6E0579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6E0579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04A2" w:rsidRPr="006E0579" w:rsidRDefault="000404A2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6F49C8" w:rsidRPr="006E0579" w:rsidRDefault="006F49C8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85250A" w:rsidRPr="006E0579" w:rsidRDefault="0085250A">
      <w:pPr>
        <w:rPr>
          <w:color w:val="000000" w:themeColor="text1"/>
        </w:rPr>
      </w:pPr>
    </w:p>
    <w:p w:rsidR="00E831A9" w:rsidRPr="006E0579" w:rsidRDefault="00E831A9">
      <w:pPr>
        <w:rPr>
          <w:color w:val="000000" w:themeColor="text1"/>
        </w:rPr>
      </w:pPr>
    </w:p>
    <w:p w:rsidR="00CC0BD4" w:rsidRPr="006E0579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3" w:name="_Hlk3883189"/>
    </w:p>
    <w:p w:rsidR="00CC0BD4" w:rsidRPr="006E0579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Pr="006E0579" w:rsidRDefault="00CC0BD4" w:rsidP="00281A7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D27D3" w:rsidRPr="006E0579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</w:t>
      </w:r>
    </w:p>
    <w:p w:rsidR="004D27D3" w:rsidRPr="006E0579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05DF" w:rsidRPr="006E0579" w:rsidRDefault="005B05D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27D3" w:rsidRPr="006E0579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6ECF" w:rsidRPr="006E0579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    </w:t>
      </w:r>
      <w:r w:rsidR="00696ECF"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:rsidR="00696ECF" w:rsidRPr="006E0579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:rsidR="00696ECF" w:rsidRPr="006E0579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:rsidR="00CC0BD4" w:rsidRPr="006E0579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6E0579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:rsidR="00281A7F" w:rsidRPr="006E0579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A7F" w:rsidRPr="006E0579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281A7F" w:rsidRPr="006E0579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E05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0733D" w:rsidRPr="004D55A4" w:rsidRDefault="00281A7F" w:rsidP="0090733D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Заявка на участие в конкурсе </w:t>
      </w:r>
      <w:r w:rsidR="008E3521"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от</w:t>
      </w:r>
      <w:r w:rsidR="00E544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11</w:t>
      </w:r>
      <w:r w:rsidR="008E3521"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1125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</w:t>
      </w:r>
      <w:r w:rsidR="00DA3A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="008E3521"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.20</w:t>
      </w:r>
      <w:r w:rsidR="001125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20</w:t>
      </w:r>
      <w:r w:rsidR="008E3521"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№ 08-17</w:t>
      </w:r>
      <w:r w:rsidR="00DA3A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/1</w:t>
      </w:r>
      <w:r w:rsidR="00E544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</w:t>
      </w:r>
    </w:p>
    <w:p w:rsidR="00281A7F" w:rsidRPr="0090733D" w:rsidRDefault="00281A7F" w:rsidP="0090733D">
      <w:pPr>
        <w:keepNext/>
        <w:keepLines/>
        <w:spacing w:after="0" w:line="268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  <w:lang w:eastAsia="ru-RU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4" w:name="Предмет1"/>
      <w:bookmarkEnd w:id="4"/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выбору исполнителя </w:t>
      </w:r>
      <w:r w:rsidR="00EF2906"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право заключения договора на </w:t>
      </w:r>
      <w:r w:rsidR="00E54417" w:rsidRPr="00E54417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услуги по содействию в популяризации продукции (товаров, работ, услуг)</w:t>
      </w:r>
      <w:r w:rsidR="00E544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ИП </w:t>
      </w:r>
      <w:proofErr w:type="spellStart"/>
      <w:r w:rsidR="00E54417">
        <w:rPr>
          <w:rFonts w:ascii="Times New Roman" w:hAnsi="Times New Roman" w:cs="Times New Roman"/>
          <w:color w:val="000000" w:themeColor="text1"/>
          <w:sz w:val="24"/>
          <w:szCs w:val="24"/>
        </w:rPr>
        <w:t>Хорганов</w:t>
      </w:r>
      <w:proofErr w:type="spellEnd"/>
      <w:r w:rsidR="00E544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С.Ж</w:t>
      </w:r>
      <w:r w:rsidR="00E54417" w:rsidRPr="00E544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81A7F" w:rsidRPr="006E0579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:rsidR="00281A7F" w:rsidRPr="006E0579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:rsidR="00281A7F" w:rsidRPr="006E0579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Юридический </w:t>
      </w:r>
      <w:proofErr w:type="gramStart"/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адрес:_</w:t>
      </w:r>
      <w:proofErr w:type="gramEnd"/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</w:t>
      </w:r>
    </w:p>
    <w:p w:rsidR="00281A7F" w:rsidRPr="006E0579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Банковские </w:t>
      </w:r>
      <w:proofErr w:type="gramStart"/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реквизиты:_</w:t>
      </w:r>
      <w:proofErr w:type="gramEnd"/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</w:t>
      </w:r>
    </w:p>
    <w:p w:rsidR="00281A7F" w:rsidRPr="006E0579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281A7F" w:rsidRPr="006E0579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:rsidR="00281A7F" w:rsidRPr="006E0579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281A7F" w:rsidRPr="006E0579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281A7F" w:rsidRPr="006E0579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281A7F" w:rsidRPr="006E0579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281A7F" w:rsidRPr="006E0579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281A7F" w:rsidRPr="006E0579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:rsidR="00281A7F" w:rsidRPr="006E0579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281A7F" w:rsidRPr="006E0579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281A7F" w:rsidRPr="006E0579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:rsidR="00281A7F" w:rsidRPr="006E0579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281A7F" w:rsidRPr="006E0579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E54417"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E54417" w:rsidRPr="00E54417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услуги по содействию в популяризации продукции (товаров, работ, услуг)</w:t>
      </w:r>
      <w:r w:rsidR="00E544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ИП </w:t>
      </w:r>
      <w:proofErr w:type="spellStart"/>
      <w:r w:rsidR="00E54417">
        <w:rPr>
          <w:rFonts w:ascii="Times New Roman" w:hAnsi="Times New Roman" w:cs="Times New Roman"/>
          <w:color w:val="000000" w:themeColor="text1"/>
          <w:sz w:val="24"/>
          <w:szCs w:val="24"/>
        </w:rPr>
        <w:t>Хорганов</w:t>
      </w:r>
      <w:proofErr w:type="spellEnd"/>
      <w:r w:rsidR="00E544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С.Ж</w:t>
      </w:r>
      <w:r w:rsidR="00E54417" w:rsidRPr="00E544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11CB6" w:rsidRPr="00DA3A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977A5B" w:rsidRPr="004646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81A7F" w:rsidRPr="006E0579" w:rsidRDefault="00281A7F" w:rsidP="005B05DF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6E05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281A7F" w:rsidRPr="006E0579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281A7F" w:rsidRPr="006E0579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281A7F" w:rsidRPr="006E0579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:rsidR="00281A7F" w:rsidRPr="006E0579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6E05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281A7F" w:rsidRPr="006E0579" w:rsidRDefault="00281A7F" w:rsidP="00281A7F">
      <w:pPr>
        <w:numPr>
          <w:ilvl w:val="0"/>
          <w:numId w:val="7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6E0579" w:rsidRPr="006E0579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6E0579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281A7F" w:rsidRPr="006E0579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A7F" w:rsidRPr="006E0579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6E0579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6E0579" w:rsidRPr="006E0579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6E0579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1A7F" w:rsidRPr="006E0579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6E0579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E0579" w:rsidRPr="006E0579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6E0579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6E0579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6E0579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5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281A7F" w:rsidRPr="006E0579" w:rsidRDefault="00281A7F" w:rsidP="00281A7F">
      <w:pPr>
        <w:numPr>
          <w:ilvl w:val="0"/>
          <w:numId w:val="7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281A7F" w:rsidRPr="006E0579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281A7F" w:rsidRPr="006E0579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8" w:history="1">
        <w:r w:rsidRPr="006E057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6E057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Pr="006E057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proofErr w:type="spellEnd"/>
        <w:r w:rsidRPr="006E057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proofErr w:type="spellStart"/>
        <w:r w:rsidRPr="006E057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:rsidR="00281A7F" w:rsidRPr="006E0579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281A7F" w:rsidRPr="006E0579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:rsidR="00281A7F" w:rsidRPr="006E0579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CC0BD4" w:rsidRPr="006E0579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6E05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:rsidR="00CC0BD4" w:rsidRPr="006E0579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Pr="006E0579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6469A" w:rsidRDefault="0046469A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6469A" w:rsidRPr="006E0579" w:rsidRDefault="0046469A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21CE5" w:rsidRDefault="00C21CE5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21CE5" w:rsidRDefault="00C21CE5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21CE5" w:rsidRPr="006E0579" w:rsidRDefault="00C21CE5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6ECF" w:rsidRPr="006E0579" w:rsidRDefault="00696ECF" w:rsidP="00696EC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3"/>
    <w:p w:rsidR="00696ECF" w:rsidRPr="006E0579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Приложение №3 к Порядку отбора компаний для </w:t>
      </w:r>
    </w:p>
    <w:p w:rsidR="00696ECF" w:rsidRPr="006E0579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:rsidR="0085250A" w:rsidRPr="006E0579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:rsidR="0085250A" w:rsidRPr="006E0579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5250A" w:rsidRPr="006E0579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6E057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6E057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:rsidR="0085250A" w:rsidRPr="006E0579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6E057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6E0579" w:rsidRPr="006E0579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6E0579" w:rsidRPr="006E0579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85250A" w:rsidRPr="006E0579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:rsidR="0085250A" w:rsidRPr="006E0579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6E0579" w:rsidRPr="006E0579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85250A" w:rsidRPr="006E0579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6E0579" w:rsidRPr="006E0579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6E0579" w:rsidRPr="006E0579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6E0579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:rsidR="0085250A" w:rsidRPr="006E0579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:rsidR="0085250A" w:rsidRPr="006E0579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:rsidR="0085250A" w:rsidRPr="006E0579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:rsidR="0085250A" w:rsidRPr="006E0579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5A4121" w:rsidRDefault="005A4121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5A4121" w:rsidRDefault="005A4121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5A4121" w:rsidRDefault="005A4121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D26C45" w:rsidRDefault="00D26C45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5A4121" w:rsidRDefault="005A4121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4242C0" w:rsidRDefault="004242C0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0404A2" w:rsidRPr="006E0579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6E0579">
        <w:rPr>
          <w:rFonts w:ascii="Times New Roman" w:hAnsi="Times New Roman" w:cs="Times New Roman"/>
          <w:color w:val="000000" w:themeColor="text1"/>
        </w:rPr>
        <w:t xml:space="preserve">Приложение № 1 </w:t>
      </w:r>
    </w:p>
    <w:p w:rsidR="000404A2" w:rsidRPr="006E0579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6E0579">
        <w:rPr>
          <w:rFonts w:ascii="Times New Roman" w:hAnsi="Times New Roman" w:cs="Times New Roman"/>
          <w:color w:val="000000" w:themeColor="text1"/>
        </w:rPr>
        <w:t xml:space="preserve">к Извещению о проведении открытого </w:t>
      </w:r>
    </w:p>
    <w:p w:rsidR="000404A2" w:rsidRPr="00D26C45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6E0579">
        <w:rPr>
          <w:rFonts w:ascii="Times New Roman" w:hAnsi="Times New Roman" w:cs="Times New Roman"/>
          <w:color w:val="000000" w:themeColor="text1"/>
        </w:rPr>
        <w:t xml:space="preserve">конкурса </w:t>
      </w:r>
      <w:bookmarkStart w:id="5" w:name="_Hlk5621908"/>
      <w:r w:rsidRPr="006E0579">
        <w:rPr>
          <w:rFonts w:ascii="Times New Roman" w:hAnsi="Times New Roman" w:cs="Times New Roman"/>
          <w:color w:val="000000" w:themeColor="text1"/>
        </w:rPr>
        <w:t xml:space="preserve">от </w:t>
      </w:r>
      <w:r w:rsidR="00E54417">
        <w:rPr>
          <w:rFonts w:ascii="Times New Roman" w:eastAsia="Times New Roman" w:hAnsi="Times New Roman" w:cs="Times New Roman"/>
          <w:color w:val="000000" w:themeColor="text1"/>
          <w:lang w:eastAsia="ru-RU"/>
        </w:rPr>
        <w:t>11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DA3A56">
        <w:rPr>
          <w:rFonts w:ascii="Times New Roman" w:eastAsia="Times New Roman" w:hAnsi="Times New Roman" w:cs="Times New Roman"/>
          <w:color w:val="000000" w:themeColor="text1"/>
          <w:lang w:eastAsia="ru-RU"/>
        </w:rPr>
        <w:t>02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.20</w:t>
      </w:r>
      <w:r w:rsidR="0090733D" w:rsidRPr="00112573">
        <w:rPr>
          <w:rFonts w:ascii="Times New Roman" w:eastAsia="Times New Roman" w:hAnsi="Times New Roman" w:cs="Times New Roman"/>
          <w:color w:val="000000" w:themeColor="text1"/>
          <w:lang w:eastAsia="ru-RU"/>
        </w:rPr>
        <w:t>20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№ 08-17/</w:t>
      </w:r>
      <w:bookmarkEnd w:id="5"/>
      <w:r w:rsidR="00DA3A56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  <w:r w:rsidR="00E54417">
        <w:rPr>
          <w:rFonts w:ascii="Times New Roman" w:eastAsia="Times New Roman" w:hAnsi="Times New Roman" w:cs="Times New Roman"/>
          <w:color w:val="000000" w:themeColor="text1"/>
          <w:lang w:eastAsia="ru-RU"/>
        </w:rPr>
        <w:t>9</w:t>
      </w:r>
    </w:p>
    <w:p w:rsidR="00D90663" w:rsidRPr="006E0579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ДОГОВОР № </w:t>
      </w:r>
      <w:bookmarkStart w:id="6" w:name="Номердог"/>
      <w:r w:rsidRPr="006E057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_____</w:t>
      </w:r>
      <w:bookmarkEnd w:id="6"/>
    </w:p>
    <w:p w:rsidR="00D90663" w:rsidRPr="006E0579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возмездного оказания Услуг </w:t>
      </w:r>
    </w:p>
    <w:p w:rsidR="00D90663" w:rsidRPr="006E0579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D90663" w:rsidRPr="006E0579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 xml:space="preserve">г. Улан-Удэ </w:t>
      </w:r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bookmarkStart w:id="7" w:name="Датадог"/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>«__</w:t>
      </w:r>
      <w:proofErr w:type="gramStart"/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>_»_</w:t>
      </w:r>
      <w:proofErr w:type="gramEnd"/>
      <w:r w:rsidRPr="006E0579">
        <w:rPr>
          <w:rFonts w:ascii="Times New Roman" w:eastAsia="MS Mincho" w:hAnsi="Times New Roman" w:cs="Times New Roman"/>
          <w:color w:val="000000" w:themeColor="text1"/>
          <w:lang w:eastAsia="ru-RU"/>
        </w:rPr>
        <w:t>_______20___ г.</w:t>
      </w:r>
      <w:bookmarkEnd w:id="7"/>
    </w:p>
    <w:p w:rsidR="00D90663" w:rsidRPr="006E0579" w:rsidRDefault="00D90663" w:rsidP="004D55A4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</w:t>
      </w:r>
      <w:r w:rsidRPr="006C102B">
        <w:rPr>
          <w:rFonts w:ascii="Times New Roman" w:eastAsia="Times New Roman" w:hAnsi="Times New Roman" w:cs="Times New Roman"/>
          <w:color w:val="000000" w:themeColor="text1"/>
          <w:lang w:eastAsia="ru-RU"/>
        </w:rPr>
        <w:t>в лице</w:t>
      </w:r>
      <w:r w:rsidR="0046469A" w:rsidRPr="006C10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6C10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директора </w:t>
      </w:r>
      <w:r w:rsidR="00112573">
        <w:rPr>
          <w:rFonts w:ascii="Times New Roman" w:eastAsia="Times New Roman" w:hAnsi="Times New Roman" w:cs="Times New Roman"/>
          <w:color w:val="000000" w:themeColor="text1"/>
          <w:lang w:eastAsia="ru-RU"/>
        </w:rPr>
        <w:t>Волковой Анастасии Петровны</w:t>
      </w:r>
      <w:r w:rsidRPr="006C10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="006C102B" w:rsidRPr="006C102B">
        <w:rPr>
          <w:rFonts w:ascii="Times New Roman" w:hAnsi="Times New Roman"/>
        </w:rPr>
        <w:t xml:space="preserve">действующего на основании </w:t>
      </w:r>
      <w:r w:rsidR="00112573">
        <w:rPr>
          <w:rFonts w:ascii="Times New Roman" w:hAnsi="Times New Roman"/>
        </w:rPr>
        <w:t>Устава</w:t>
      </w:r>
      <w:r w:rsidRPr="006C10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bookmarkStart w:id="8" w:name="Исполнитель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[Исполнитель]</w:t>
      </w:r>
      <w:bookmarkEnd w:id="8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, именуемое в дальнейшем «Исполнитель», в лице</w:t>
      </w:r>
      <w:r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bookmarkStart w:id="9" w:name="ИсполнителРук"/>
      <w:r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>[Руководитель исполнителя]</w:t>
      </w:r>
      <w:bookmarkEnd w:id="9"/>
      <w:r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действующего на основании </w:t>
      </w:r>
      <w:bookmarkStart w:id="10" w:name="ОснованиеИсп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 исполнителя]</w:t>
      </w:r>
      <w:bookmarkEnd w:id="10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11" w:name="ПолучателРук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[Руководитель получателя услуги]</w:t>
      </w:r>
      <w:bookmarkEnd w:id="1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действующего на основании </w:t>
      </w:r>
      <w:bookmarkStart w:id="12" w:name="ОснованиеПол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 получателя]</w:t>
      </w:r>
      <w:bookmarkEnd w:id="12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3" w:name="Датаком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[Дата]</w:t>
      </w:r>
      <w:bookmarkEnd w:id="13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г. № </w:t>
      </w:r>
      <w:bookmarkStart w:id="14" w:name="Номерком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[Номер]</w:t>
      </w:r>
      <w:bookmarkEnd w:id="14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, о нижеследующем.</w:t>
      </w:r>
    </w:p>
    <w:p w:rsidR="00D90663" w:rsidRPr="006E0579" w:rsidRDefault="00D90663" w:rsidP="00D906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6E0579" w:rsidRDefault="00D90663" w:rsidP="00D90663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Предмет Договора</w:t>
      </w:r>
    </w:p>
    <w:p w:rsidR="00D90663" w:rsidRPr="006E0579" w:rsidRDefault="00D90663" w:rsidP="00D90663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1.1. 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5" w:name="Услуга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[Услуга]</w:t>
      </w:r>
      <w:bookmarkEnd w:id="15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:rsidR="00D90663" w:rsidRPr="006E0579" w:rsidRDefault="00D90663" w:rsidP="00D90663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1.2. 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:rsidR="00D90663" w:rsidRPr="006E0579" w:rsidRDefault="00D90663" w:rsidP="00D90663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16" w:name="_ref_16211363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Качество услуг</w:t>
      </w:r>
      <w:bookmarkStart w:id="17" w:name="_ref_16215690"/>
      <w:bookmarkEnd w:id="16"/>
    </w:p>
    <w:p w:rsidR="00D90663" w:rsidRPr="006E0579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7"/>
    </w:p>
    <w:p w:rsidR="00D90663" w:rsidRPr="006E0579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18" w:name="_ref_16215695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дней  с</w:t>
      </w:r>
      <w:proofErr w:type="gramEnd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момента предъявления требования.</w:t>
      </w:r>
      <w:bookmarkEnd w:id="18"/>
    </w:p>
    <w:p w:rsidR="00D90663" w:rsidRPr="006E0579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случае выявления существенных недостатков услуг они должны быть устранены в течение 10 (десяти) рабочих </w:t>
      </w:r>
      <w:proofErr w:type="gramStart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дней  с</w:t>
      </w:r>
      <w:proofErr w:type="gramEnd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момента предъявления требования.</w:t>
      </w:r>
    </w:p>
    <w:p w:rsidR="00D90663" w:rsidRPr="006E0579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19" w:name="_ref_16215696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9"/>
    </w:p>
    <w:p w:rsidR="00D90663" w:rsidRPr="006E0579" w:rsidRDefault="00D90663" w:rsidP="00D90663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20" w:name="_ref_1652176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Цена услуг и порядок оплаты</w:t>
      </w:r>
      <w:bookmarkEnd w:id="20"/>
    </w:p>
    <w:p w:rsidR="00D90663" w:rsidRPr="006E0579" w:rsidRDefault="00D90663" w:rsidP="00D90663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:rsidR="00D90663" w:rsidRPr="006E0579" w:rsidRDefault="00D90663" w:rsidP="00D90663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21" w:name="_ref_16595667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Сроки и условия оказания услуг</w:t>
      </w:r>
      <w:bookmarkEnd w:id="21"/>
    </w:p>
    <w:p w:rsidR="00D90663" w:rsidRPr="006E0579" w:rsidRDefault="00D90663" w:rsidP="00D90663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2" w:name="_ref_16595668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 обязуется оказать услуги, предусмотренные Договором, не позднее:</w:t>
      </w:r>
      <w:bookmarkStart w:id="23" w:name="_ref_17050221"/>
      <w:bookmarkEnd w:id="22"/>
    </w:p>
    <w:p w:rsidR="00D90663" w:rsidRPr="006E0579" w:rsidRDefault="00D90663" w:rsidP="00D90663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4" w:name="Срокдог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[Срок договора]</w:t>
      </w:r>
      <w:bookmarkEnd w:id="24"/>
    </w:p>
    <w:p w:rsidR="00D90663" w:rsidRPr="006E0579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3"/>
    </w:p>
    <w:p w:rsidR="00D90663" w:rsidRPr="006E0579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5" w:name="_ref_17050226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Подтверждение факта оказания услуг</w:t>
      </w:r>
      <w:bookmarkEnd w:id="25"/>
    </w:p>
    <w:p w:rsidR="00D90663" w:rsidRPr="006E0579" w:rsidRDefault="00D90663" w:rsidP="00D9066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6" w:name="_ref_17050227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26"/>
    </w:p>
    <w:p w:rsidR="00D90663" w:rsidRPr="006E0579" w:rsidRDefault="00D90663" w:rsidP="00D9066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7" w:name="_ref_17050228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27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</w:p>
    <w:p w:rsidR="00D90663" w:rsidRPr="006E0579" w:rsidRDefault="00D90663" w:rsidP="00D90663">
      <w:pPr>
        <w:numPr>
          <w:ilvl w:val="0"/>
          <w:numId w:val="13"/>
        </w:numPr>
        <w:tabs>
          <w:tab w:val="left" w:pos="1701"/>
        </w:tabs>
        <w:spacing w:after="0" w:line="240" w:lineRule="auto"/>
        <w:ind w:left="1418" w:hanging="425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:rsidR="00D90663" w:rsidRPr="006E0579" w:rsidRDefault="00D90663" w:rsidP="00D90663">
      <w:pPr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28" w:name="_ref_17050233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</w:t>
      </w:r>
      <w:proofErr w:type="gramStart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Исполнителя  Акта</w:t>
      </w:r>
      <w:proofErr w:type="gramEnd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:rsidR="00D90663" w:rsidRPr="006E0579" w:rsidRDefault="00D90663" w:rsidP="00D90663">
      <w:pPr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:rsidR="00D90663" w:rsidRPr="006E0579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а) направляет Исполнителю и Получателю услуги подписанные экземпляры Акта сдачи-приемки, либо;</w:t>
      </w:r>
    </w:p>
    <w:p w:rsidR="00D90663" w:rsidRPr="006E0579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б) направляет Исполнителю требование о безвозмездном устранении </w:t>
      </w:r>
      <w:proofErr w:type="gramStart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недостатков услуг</w:t>
      </w:r>
      <w:proofErr w:type="gramEnd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:rsidR="00D90663" w:rsidRPr="006E0579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:rsidR="00D90663" w:rsidRPr="006E0579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:rsidR="00D90663" w:rsidRPr="006E0579" w:rsidRDefault="00D90663" w:rsidP="00D90663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9" w:name="_ref_17487076"/>
      <w:bookmarkEnd w:id="28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Права и обязанности Сторон</w:t>
      </w:r>
    </w:p>
    <w:p w:rsidR="00D90663" w:rsidRPr="006E0579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5.1. Исполнитель обязан:</w:t>
      </w:r>
    </w:p>
    <w:p w:rsidR="00D90663" w:rsidRPr="006E0579" w:rsidRDefault="00D90663" w:rsidP="00D9066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:rsidR="00D90663" w:rsidRPr="006E0579" w:rsidRDefault="00D90663" w:rsidP="00D906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:rsidR="00D90663" w:rsidRPr="006E0579" w:rsidRDefault="00D90663" w:rsidP="00D906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D90663" w:rsidRPr="006E0579" w:rsidRDefault="00D90663" w:rsidP="00D906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:rsidR="00D90663" w:rsidRPr="006E0579" w:rsidRDefault="00D90663" w:rsidP="00D9066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5.1.5. Принимать меры по обеспечению </w:t>
      </w:r>
      <w:proofErr w:type="gramStart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сохранности</w:t>
      </w:r>
      <w:proofErr w:type="gramEnd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:rsidR="0046469A" w:rsidRDefault="00D90663" w:rsidP="0046469A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46469A" w:rsidRPr="0046469A" w:rsidRDefault="0046469A" w:rsidP="0046469A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5.1.7. </w:t>
      </w:r>
      <w:r w:rsidRPr="0046469A">
        <w:rPr>
          <w:rFonts w:ascii="Times New Roman" w:hAnsi="Times New Roman" w:cs="Times New Roman"/>
        </w:rPr>
        <w:t>Отказать в предоставлении услуги субъекту малого и среднего предпринимательства в случае, если состоит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№135-ФЗ «О защите конкуренции».</w:t>
      </w:r>
    </w:p>
    <w:p w:rsidR="00D90663" w:rsidRPr="006E0579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5.2. Исполнитель имеет право:</w:t>
      </w:r>
    </w:p>
    <w:p w:rsidR="00D90663" w:rsidRPr="006E0579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:rsidR="00D90663" w:rsidRPr="006E0579" w:rsidRDefault="00D90663" w:rsidP="00D90663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0" w:name="_ref_17050234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5.2.2.</w:t>
      </w: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  <w:t>Привлекать к оказанию услуг любых третьих лиц (</w:t>
      </w:r>
      <w:proofErr w:type="spellStart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субисполнителей</w:t>
      </w:r>
      <w:proofErr w:type="spellEnd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) без дополнительного согласования с Заказчиком.</w:t>
      </w:r>
      <w:bookmarkStart w:id="31" w:name="_ref_17050238"/>
      <w:bookmarkEnd w:id="30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субисполнителем</w:t>
      </w:r>
      <w:proofErr w:type="spellEnd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в соответствии с правилами пункта 1 статьи 313 и статьи 403 ГК РФ.</w:t>
      </w:r>
      <w:bookmarkEnd w:id="31"/>
    </w:p>
    <w:p w:rsidR="00D90663" w:rsidRPr="006E0579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5.2.3. По согласованию с Получателем услуги досрочно оказать Услуги.</w:t>
      </w:r>
    </w:p>
    <w:p w:rsidR="00D90663" w:rsidRPr="006E0579" w:rsidRDefault="00D90663" w:rsidP="00D9066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5.3. Заказчик обязан:</w:t>
      </w:r>
    </w:p>
    <w:p w:rsidR="00D90663" w:rsidRPr="006E0579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:rsidR="00D90663" w:rsidRPr="006E057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5.4. Заказчик вправе:</w:t>
      </w:r>
    </w:p>
    <w:p w:rsidR="00D90663" w:rsidRPr="006E0579" w:rsidRDefault="00D90663" w:rsidP="00D906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:rsidR="00D90663" w:rsidRPr="006E057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5.5. Получатель услуги обязан:</w:t>
      </w:r>
    </w:p>
    <w:p w:rsidR="00D90663" w:rsidRPr="006E0579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5.5.1. Предоставить Исполнителю документацию, иные материалы и сведения, необходимые для оказания Услуг.</w:t>
      </w:r>
    </w:p>
    <w:p w:rsidR="00D90663" w:rsidRPr="006E0579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:rsidR="00D90663" w:rsidRPr="006E057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5.6. Получатель услуги вправе: </w:t>
      </w:r>
    </w:p>
    <w:p w:rsidR="00D90663" w:rsidRPr="006E0579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5.6.1. Досрочно принять оказанные Исполнителем Услуги.</w:t>
      </w:r>
    </w:p>
    <w:p w:rsidR="00D90663" w:rsidRPr="006E0579" w:rsidRDefault="00D90663" w:rsidP="00D90663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:rsidR="00D90663" w:rsidRPr="006E057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:rsidR="00D90663" w:rsidRPr="006E0579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Ответственность сторон</w:t>
      </w:r>
      <w:bookmarkStart w:id="32" w:name="_ref_17491884"/>
      <w:bookmarkEnd w:id="29"/>
    </w:p>
    <w:p w:rsidR="00D90663" w:rsidRPr="006E0579" w:rsidRDefault="00D90663" w:rsidP="00D90663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Уплата неустойки Исполнителем</w:t>
      </w:r>
      <w:bookmarkEnd w:id="32"/>
    </w:p>
    <w:p w:rsidR="00D90663" w:rsidRPr="006E0579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3" w:name="_ref_17491887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%  от</w:t>
      </w:r>
      <w:proofErr w:type="gramEnd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3"/>
    </w:p>
    <w:p w:rsidR="00D90663" w:rsidRPr="006E0579" w:rsidRDefault="00D90663" w:rsidP="00D90663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4" w:name="_ref_43118238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6.1.2.</w:t>
      </w: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%  от</w:t>
      </w:r>
      <w:proofErr w:type="gramEnd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4"/>
    </w:p>
    <w:p w:rsidR="00D90663" w:rsidRPr="006E0579" w:rsidRDefault="00D90663" w:rsidP="00D90663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6.2.</w:t>
      </w: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</w:r>
      <w:bookmarkStart w:id="35" w:name="_ref_17491900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5"/>
    </w:p>
    <w:p w:rsidR="00D90663" w:rsidRPr="006E0579" w:rsidRDefault="00D90663" w:rsidP="00D90663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6.3.</w:t>
      </w: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D90663" w:rsidRPr="006E0579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36" w:name="_ref_17768679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Изменение и расторжение договора</w:t>
      </w:r>
      <w:bookmarkEnd w:id="36"/>
    </w:p>
    <w:p w:rsidR="00D90663" w:rsidRPr="006E0579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7" w:name="_ref_17773741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Договор может быть изменен или расторгнут по соглашению сторон.</w:t>
      </w:r>
      <w:bookmarkEnd w:id="37"/>
    </w:p>
    <w:p w:rsidR="00D90663" w:rsidRPr="006E0579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8" w:name="_ref_17773750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Расторжение Договора</w:t>
      </w:r>
      <w:bookmarkEnd w:id="38"/>
    </w:p>
    <w:p w:rsidR="00D90663" w:rsidRPr="006E0579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9" w:name="_ref_17773751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:rsidR="00D90663" w:rsidRPr="006E0579" w:rsidRDefault="00D90663" w:rsidP="00D90663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D90663" w:rsidRDefault="00D90663" w:rsidP="00D90663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p w:rsidR="0046469A" w:rsidRPr="0046469A" w:rsidRDefault="0046469A" w:rsidP="0046469A">
      <w:pPr>
        <w:pStyle w:val="a3"/>
        <w:numPr>
          <w:ilvl w:val="0"/>
          <w:numId w:val="15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46469A">
        <w:rPr>
          <w:rFonts w:ascii="Times New Roman" w:hAnsi="Times New Roman" w:cs="Times New Roman"/>
        </w:rPr>
        <w:t>некачественная оказанная услуга (2 негативных отзыва СМСП и физических лиц, заинтересованных в начале осуществления предпринимательской деятельности, поступивших в адрес Заказчика в период оказания Услуг в виде письменно оформленного заявления с указанием ФИО, контактных данных);</w:t>
      </w:r>
    </w:p>
    <w:bookmarkEnd w:id="39"/>
    <w:p w:rsidR="00D90663" w:rsidRPr="006E0579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D90663" w:rsidRPr="006E0579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:rsidR="00D90663" w:rsidRPr="006E0579" w:rsidRDefault="00D90663" w:rsidP="00D90663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D90663" w:rsidRPr="006E0579" w:rsidRDefault="00D90663" w:rsidP="00D90663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Конфиденциальность</w:t>
      </w:r>
    </w:p>
    <w:p w:rsidR="00D90663" w:rsidRPr="006E057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8.1.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6E0579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 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D90663" w:rsidRPr="006E0579" w:rsidRDefault="00D90663" w:rsidP="00D9066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8.2.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к оказанию Услуг третьих лиц, без предварительного письменного согласия Получателя услуги. </w:t>
      </w:r>
    </w:p>
    <w:p w:rsidR="00D90663" w:rsidRPr="006E057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8.3.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D90663" w:rsidRPr="006E057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8.4.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D90663" w:rsidRPr="006E0579" w:rsidRDefault="00D90663" w:rsidP="00D90663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Обстоятельства непреодолимой силы</w:t>
      </w:r>
    </w:p>
    <w:p w:rsidR="00D90663" w:rsidRPr="006E0579" w:rsidRDefault="00D90663" w:rsidP="00D90663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9.1.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D90663" w:rsidRPr="006E0579" w:rsidRDefault="00D90663" w:rsidP="00D90663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9.2.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D90663" w:rsidRPr="006E0579" w:rsidRDefault="00D90663" w:rsidP="00D90663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9.3. 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D90663" w:rsidRPr="006E0579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40" w:name="_ref_17936647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Разрешение споров</w:t>
      </w:r>
      <w:bookmarkEnd w:id="40"/>
    </w:p>
    <w:p w:rsidR="00D90663" w:rsidRPr="006E0579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1" w:name="_ref_17936648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Досудебный (претензионный) порядок разрешения споров</w:t>
      </w:r>
      <w:bookmarkEnd w:id="41"/>
    </w:p>
    <w:p w:rsidR="00D90663" w:rsidRPr="006E0579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2" w:name="_ref_17936649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2"/>
    </w:p>
    <w:p w:rsidR="00D90663" w:rsidRPr="006E0579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3" w:name="_ref_17936650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3"/>
    </w:p>
    <w:p w:rsidR="00D90663" w:rsidRPr="006E0579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4" w:name="_ref_17936651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4"/>
    </w:p>
    <w:p w:rsidR="00D90663" w:rsidRPr="006E0579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5" w:name="_ref_17936652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5"/>
    </w:p>
    <w:p w:rsidR="00D90663" w:rsidRPr="006E0579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6" w:name="_ref_53518296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6"/>
    </w:p>
    <w:p w:rsidR="00D90663" w:rsidRPr="006E0579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47" w:name="_ref_18114473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Заключительные положения</w:t>
      </w:r>
      <w:bookmarkEnd w:id="47"/>
    </w:p>
    <w:p w:rsidR="00D90663" w:rsidRPr="006E0579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8" w:name="_ref_18114474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8"/>
    </w:p>
    <w:p w:rsidR="00D90663" w:rsidRPr="006E0579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9" w:name="_ref_18114476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9"/>
    </w:p>
    <w:p w:rsidR="00D90663" w:rsidRPr="006E0579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50" w:name="_ref_53940364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Направление юридически значимых сообщений</w:t>
      </w:r>
      <w:bookmarkEnd w:id="50"/>
    </w:p>
    <w:p w:rsidR="00D90663" w:rsidRPr="006E0579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51" w:name="_ref_18114478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51"/>
    </w:p>
    <w:p w:rsidR="00D90663" w:rsidRPr="006E0579" w:rsidRDefault="00D90663" w:rsidP="00D90663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 нарочным (курьерской доставкой). Факт получения документа должен подтверждаться распиской стороны в его получении. Расписка должна содержать 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наименование документа и дату его получения, Ф.И.О., должность и подпись лица, получившего данный документ;</w:t>
      </w:r>
    </w:p>
    <w:p w:rsidR="00D90663" w:rsidRPr="006E0579" w:rsidRDefault="00D90663" w:rsidP="00D90663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заказным письмом с уведомлением о вручении;</w:t>
      </w:r>
    </w:p>
    <w:p w:rsidR="00D90663" w:rsidRPr="006E0579" w:rsidRDefault="00D90663" w:rsidP="00D90663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ценным письмом с описью вложения и уведомлением о вручении.</w:t>
      </w:r>
    </w:p>
    <w:p w:rsidR="00D90663" w:rsidRPr="006E0579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52" w:name="_ref_53953051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2"/>
    </w:p>
    <w:p w:rsidR="00D90663" w:rsidRPr="006E0579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53" w:name="_ref_53965772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3"/>
    </w:p>
    <w:p w:rsidR="00D90663" w:rsidRPr="006E0579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54" w:name="_ref_53500480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4"/>
    </w:p>
    <w:p w:rsidR="00D90663" w:rsidRPr="006E0579" w:rsidRDefault="00D90663" w:rsidP="00D90663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D90663" w:rsidRPr="006E0579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D90663" w:rsidRPr="006E0579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D90663" w:rsidRPr="006E0579" w:rsidRDefault="00D90663" w:rsidP="00D90663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:rsidR="00D90663" w:rsidRPr="006E0579" w:rsidRDefault="00D90663" w:rsidP="00D90663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11.7. Все приложения к настоящему Договору являются его неотъемлемыми частями.</w:t>
      </w:r>
    </w:p>
    <w:p w:rsidR="00D90663" w:rsidRPr="006E0579" w:rsidRDefault="00D90663" w:rsidP="00D90663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 настоящему Договору прилагается: </w:t>
      </w:r>
    </w:p>
    <w:p w:rsidR="00D90663" w:rsidRPr="006E0579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а) Техническое задание (Приложение № 1);</w:t>
      </w:r>
    </w:p>
    <w:p w:rsidR="00D90663" w:rsidRPr="006E0579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б) Образец Акта сдачи-приемки (Приложение № 2).</w:t>
      </w:r>
    </w:p>
    <w:p w:rsidR="00D90663" w:rsidRPr="006E0579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:rsidR="00D90663" w:rsidRPr="006E0579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11.8. Документы, принятые сторонами в факсимильном виде либо </w:t>
      </w:r>
      <w:proofErr w:type="gramStart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электронном виде</w:t>
      </w:r>
      <w:proofErr w:type="gramEnd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D90663" w:rsidRPr="006E0579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</w:t>
      </w:r>
    </w:p>
    <w:p w:rsidR="00D90663" w:rsidRPr="006E0579" w:rsidRDefault="00D90663" w:rsidP="00D90663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Юридические адреса сторон и банковские реквизиты</w:t>
      </w:r>
    </w:p>
    <w:p w:rsidR="00D90663" w:rsidRPr="004D55A4" w:rsidRDefault="00D90663" w:rsidP="00D90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4D55A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Заказчик</w:t>
      </w:r>
    </w:p>
    <w:p w:rsidR="00D7081A" w:rsidRPr="004D55A4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b/>
          <w:bCs/>
          <w:color w:val="000000" w:themeColor="text1"/>
          <w:lang w:eastAsia="ru-RU"/>
        </w:rPr>
      </w:pPr>
      <w:r w:rsidRPr="004D55A4">
        <w:rPr>
          <w:rFonts w:ascii="Times New Roman" w:hAnsi="Times New Roman"/>
          <w:b/>
          <w:bCs/>
          <w:color w:val="000000" w:themeColor="text1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D7081A" w:rsidRPr="004D55A4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  <w:r w:rsidRPr="004D55A4">
        <w:rPr>
          <w:rFonts w:ascii="Times New Roman" w:hAnsi="Times New Roman"/>
          <w:color w:val="000000" w:themeColor="text1"/>
          <w:lang w:eastAsia="ru-RU"/>
        </w:rPr>
        <w:t>Адрес: 670000, Республика Бурятия, г. Улан-Удэ, ул. Смолина, 65.</w:t>
      </w:r>
    </w:p>
    <w:p w:rsidR="00D7081A" w:rsidRPr="004D55A4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  <w:r w:rsidRPr="004D55A4">
        <w:rPr>
          <w:rFonts w:ascii="Times New Roman" w:hAnsi="Times New Roman"/>
          <w:color w:val="000000" w:themeColor="text1"/>
          <w:lang w:eastAsia="ru-RU"/>
        </w:rPr>
        <w:t xml:space="preserve">Телефон: +7 800 30 30 123, </w:t>
      </w:r>
      <w:r w:rsidRPr="004D55A4">
        <w:rPr>
          <w:rFonts w:ascii="Times New Roman" w:hAnsi="Times New Roman"/>
          <w:color w:val="000000" w:themeColor="text1"/>
          <w:lang w:val="en-US" w:eastAsia="ru-RU"/>
        </w:rPr>
        <w:t>e</w:t>
      </w:r>
      <w:r w:rsidRPr="004D55A4">
        <w:rPr>
          <w:rFonts w:ascii="Times New Roman" w:hAnsi="Times New Roman"/>
          <w:color w:val="000000" w:themeColor="text1"/>
          <w:lang w:eastAsia="ru-RU"/>
        </w:rPr>
        <w:t>-</w:t>
      </w:r>
      <w:r w:rsidRPr="004D55A4">
        <w:rPr>
          <w:rFonts w:ascii="Times New Roman" w:hAnsi="Times New Roman"/>
          <w:color w:val="000000" w:themeColor="text1"/>
          <w:lang w:val="en-US" w:eastAsia="ru-RU"/>
        </w:rPr>
        <w:t>mail</w:t>
      </w:r>
      <w:r w:rsidRPr="004D55A4">
        <w:rPr>
          <w:rFonts w:ascii="Times New Roman" w:hAnsi="Times New Roman"/>
          <w:color w:val="000000" w:themeColor="text1"/>
          <w:lang w:eastAsia="ru-RU"/>
        </w:rPr>
        <w:t xml:space="preserve">: </w:t>
      </w:r>
      <w:r w:rsidRPr="004D55A4">
        <w:rPr>
          <w:rFonts w:ascii="Times New Roman" w:hAnsi="Times New Roman"/>
          <w:color w:val="000000" w:themeColor="text1"/>
          <w:lang w:val="en-US" w:eastAsia="ru-RU"/>
        </w:rPr>
        <w:t>info</w:t>
      </w:r>
      <w:r w:rsidRPr="004D55A4">
        <w:rPr>
          <w:rFonts w:ascii="Times New Roman" w:hAnsi="Times New Roman"/>
          <w:color w:val="000000" w:themeColor="text1"/>
          <w:lang w:eastAsia="ru-RU"/>
        </w:rPr>
        <w:t>@</w:t>
      </w:r>
      <w:proofErr w:type="spellStart"/>
      <w:r w:rsidRPr="004D55A4">
        <w:rPr>
          <w:rFonts w:ascii="Times New Roman" w:hAnsi="Times New Roman"/>
          <w:color w:val="000000" w:themeColor="text1"/>
          <w:lang w:val="en-US" w:eastAsia="ru-RU"/>
        </w:rPr>
        <w:t>msp</w:t>
      </w:r>
      <w:proofErr w:type="spellEnd"/>
      <w:r w:rsidRPr="004D55A4">
        <w:rPr>
          <w:rFonts w:ascii="Times New Roman" w:hAnsi="Times New Roman"/>
          <w:color w:val="000000" w:themeColor="text1"/>
          <w:lang w:eastAsia="ru-RU"/>
        </w:rPr>
        <w:t>03.</w:t>
      </w:r>
      <w:proofErr w:type="spellStart"/>
      <w:r w:rsidRPr="004D55A4">
        <w:rPr>
          <w:rFonts w:ascii="Times New Roman" w:hAnsi="Times New Roman"/>
          <w:color w:val="000000" w:themeColor="text1"/>
          <w:lang w:val="en-US" w:eastAsia="ru-RU"/>
        </w:rPr>
        <w:t>ru</w:t>
      </w:r>
      <w:proofErr w:type="spellEnd"/>
    </w:p>
    <w:p w:rsidR="00D7081A" w:rsidRPr="004D55A4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  <w:r w:rsidRPr="004D55A4">
        <w:rPr>
          <w:rFonts w:ascii="Times New Roman" w:hAnsi="Times New Roman"/>
          <w:color w:val="000000" w:themeColor="text1"/>
          <w:lang w:eastAsia="ru-RU"/>
        </w:rPr>
        <w:t>ИНН 0323358650; ОГРН 1110327011640</w:t>
      </w:r>
    </w:p>
    <w:p w:rsidR="00D7081A" w:rsidRPr="004D55A4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4D55A4">
        <w:rPr>
          <w:rFonts w:ascii="Times New Roman" w:hAnsi="Times New Roman"/>
          <w:color w:val="000000" w:themeColor="text1"/>
        </w:rPr>
        <w:t>Расчетный счет: 40603810904000000020</w:t>
      </w:r>
    </w:p>
    <w:p w:rsidR="00D7081A" w:rsidRPr="004D55A4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4D55A4">
        <w:rPr>
          <w:rFonts w:ascii="Times New Roman" w:hAnsi="Times New Roman"/>
          <w:color w:val="000000" w:themeColor="text1"/>
        </w:rPr>
        <w:t xml:space="preserve">Банк: Сибирский филиал ПАО «ПРОМСВЯЗЬБАНК» </w:t>
      </w:r>
      <w:proofErr w:type="spellStart"/>
      <w:r w:rsidRPr="004D55A4">
        <w:rPr>
          <w:rFonts w:ascii="Times New Roman" w:hAnsi="Times New Roman"/>
          <w:color w:val="000000" w:themeColor="text1"/>
        </w:rPr>
        <w:t>г.Новосибирск</w:t>
      </w:r>
      <w:proofErr w:type="spellEnd"/>
    </w:p>
    <w:p w:rsidR="00D7081A" w:rsidRPr="004D55A4" w:rsidRDefault="00D7081A" w:rsidP="00D7081A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4D55A4">
        <w:rPr>
          <w:rFonts w:ascii="Times New Roman" w:hAnsi="Times New Roman"/>
          <w:color w:val="000000" w:themeColor="text1"/>
        </w:rPr>
        <w:t>БИК: 045004816</w:t>
      </w:r>
      <w:r w:rsidRPr="004D55A4">
        <w:rPr>
          <w:rFonts w:ascii="Times New Roman" w:hAnsi="Times New Roman"/>
          <w:color w:val="000000" w:themeColor="text1"/>
        </w:rPr>
        <w:tab/>
      </w:r>
    </w:p>
    <w:p w:rsidR="00D7081A" w:rsidRPr="004D55A4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proofErr w:type="spellStart"/>
      <w:r w:rsidRPr="004D55A4">
        <w:rPr>
          <w:rFonts w:ascii="Times New Roman" w:hAnsi="Times New Roman"/>
          <w:color w:val="000000" w:themeColor="text1"/>
        </w:rPr>
        <w:t>Корр.счет</w:t>
      </w:r>
      <w:proofErr w:type="spellEnd"/>
      <w:r w:rsidRPr="004D55A4">
        <w:rPr>
          <w:rFonts w:ascii="Times New Roman" w:hAnsi="Times New Roman"/>
          <w:color w:val="000000" w:themeColor="text1"/>
        </w:rPr>
        <w:t>: 30101810500000000816</w:t>
      </w:r>
    </w:p>
    <w:p w:rsidR="00D7081A" w:rsidRPr="004D55A4" w:rsidRDefault="00D7081A" w:rsidP="00D7081A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lang w:eastAsia="ru-RU"/>
        </w:rPr>
      </w:pPr>
    </w:p>
    <w:p w:rsidR="00D90663" w:rsidRPr="004D55A4" w:rsidRDefault="00D7081A" w:rsidP="00464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D55A4">
        <w:rPr>
          <w:rFonts w:ascii="Times New Roman" w:hAnsi="Times New Roman"/>
          <w:color w:val="000000" w:themeColor="text1"/>
          <w:lang w:eastAsia="ru-RU"/>
        </w:rPr>
        <w:t>____________________________</w:t>
      </w:r>
      <w:r w:rsidR="00112573" w:rsidRPr="004D55A4">
        <w:rPr>
          <w:rFonts w:ascii="Times New Roman" w:hAnsi="Times New Roman"/>
          <w:b/>
          <w:bCs/>
          <w:color w:val="000000" w:themeColor="text1"/>
          <w:lang w:eastAsia="ru-RU"/>
        </w:rPr>
        <w:t>А.П. Волкова</w:t>
      </w:r>
    </w:p>
    <w:p w:rsidR="004D55A4" w:rsidRDefault="004D55A4" w:rsidP="00D90663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D90663" w:rsidRPr="006E0579" w:rsidRDefault="00D90663" w:rsidP="00D90663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</w:t>
      </w:r>
    </w:p>
    <w:p w:rsidR="00D90663" w:rsidRPr="006E0579" w:rsidRDefault="00D90663" w:rsidP="00D90663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bookmarkStart w:id="55" w:name="Рекисп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[Реквизиты Исполнителя]</w:t>
      </w:r>
      <w:bookmarkEnd w:id="55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D90663" w:rsidRPr="006E0579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6E0579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Получатель услуги</w:t>
      </w:r>
    </w:p>
    <w:p w:rsidR="00D90663" w:rsidRPr="006E0579" w:rsidRDefault="00D90663" w:rsidP="00D9066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56" w:name="Рекпол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[Реквизиты получателя услуги]</w:t>
      </w:r>
      <w:bookmarkEnd w:id="56"/>
    </w:p>
    <w:p w:rsidR="00BB1CF6" w:rsidRPr="006E0579" w:rsidRDefault="00D90663" w:rsidP="00BB1CF6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br w:type="page"/>
      </w:r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Приложение №2 </w:t>
      </w:r>
    </w:p>
    <w:p w:rsidR="00BB1CF6" w:rsidRPr="006E0579" w:rsidRDefault="00BB1CF6" w:rsidP="00E55BB8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 договору </w:t>
      </w:r>
      <w:r w:rsidR="00E55BB8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№_____ от «_</w:t>
      </w:r>
      <w:proofErr w:type="gramStart"/>
      <w:r w:rsidR="00E55BB8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_»_</w:t>
      </w:r>
      <w:proofErr w:type="gramEnd"/>
      <w:r w:rsidR="00E55BB8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______20</w:t>
      </w:r>
      <w:r w:rsidR="001E20FD">
        <w:rPr>
          <w:rFonts w:ascii="Times New Roman" w:eastAsia="Times New Roman" w:hAnsi="Times New Roman" w:cs="Times New Roman"/>
          <w:color w:val="000000" w:themeColor="text1"/>
          <w:lang w:eastAsia="ru-RU"/>
        </w:rPr>
        <w:t>20</w:t>
      </w:r>
    </w:p>
    <w:p w:rsidR="00BB1CF6" w:rsidRPr="006E0579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6E0579" w:rsidRDefault="00BB1CF6" w:rsidP="00BB1CF6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АКТ ПРИЕМА-ПЕРЕДАЧИ</w:t>
      </w:r>
    </w:p>
    <w:p w:rsidR="00BB1CF6" w:rsidRPr="006E0579" w:rsidRDefault="00BB1CF6" w:rsidP="00BB1CF6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</w:rPr>
      </w:pPr>
      <w:r w:rsidRPr="006E0579">
        <w:rPr>
          <w:rFonts w:ascii="Times New Roman" w:eastAsia="Arial" w:hAnsi="Times New Roman" w:cs="Times New Roman"/>
          <w:color w:val="000000" w:themeColor="text1"/>
        </w:rPr>
        <w:t xml:space="preserve">согласно договора возмездного оказания услуг № </w:t>
      </w:r>
      <w:bookmarkStart w:id="57" w:name="Номердог1"/>
      <w:r w:rsidRPr="006E0579">
        <w:rPr>
          <w:rFonts w:ascii="Times New Roman" w:eastAsia="Arial" w:hAnsi="Times New Roman" w:cs="Times New Roman"/>
          <w:color w:val="000000" w:themeColor="text1"/>
        </w:rPr>
        <w:t>____</w:t>
      </w:r>
      <w:bookmarkEnd w:id="57"/>
      <w:r w:rsidRPr="006E0579">
        <w:rPr>
          <w:rFonts w:ascii="Times New Roman" w:eastAsia="Arial" w:hAnsi="Times New Roman" w:cs="Times New Roman"/>
          <w:color w:val="000000" w:themeColor="text1"/>
        </w:rPr>
        <w:t xml:space="preserve"> от </w:t>
      </w:r>
      <w:bookmarkStart w:id="58" w:name="Датадог1"/>
      <w:r w:rsidRPr="006E0579">
        <w:rPr>
          <w:rFonts w:ascii="Times New Roman" w:eastAsia="Arial" w:hAnsi="Times New Roman" w:cs="Times New Roman"/>
          <w:color w:val="000000" w:themeColor="text1"/>
        </w:rPr>
        <w:t>_______________</w:t>
      </w:r>
      <w:bookmarkEnd w:id="58"/>
    </w:p>
    <w:p w:rsidR="00BB1CF6" w:rsidRPr="006E0579" w:rsidRDefault="00BB1CF6" w:rsidP="00BB1CF6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</w:rPr>
      </w:pPr>
    </w:p>
    <w:p w:rsidR="00BB1CF6" w:rsidRPr="006E0579" w:rsidRDefault="00BB1CF6" w:rsidP="00BB1CF6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  <w:r w:rsidRPr="006E0579">
        <w:rPr>
          <w:rFonts w:ascii="Times New Roman" w:eastAsia="Arial" w:hAnsi="Times New Roman" w:cs="Times New Roman"/>
          <w:color w:val="000000" w:themeColor="text1"/>
        </w:rPr>
        <w:t xml:space="preserve">г. Улан-Удэ                                                                                    </w:t>
      </w:r>
      <w:proofErr w:type="gramStart"/>
      <w:r w:rsidRPr="006E0579">
        <w:rPr>
          <w:rFonts w:ascii="Times New Roman" w:eastAsia="Arial" w:hAnsi="Times New Roman" w:cs="Times New Roman"/>
          <w:color w:val="000000" w:themeColor="text1"/>
        </w:rPr>
        <w:t xml:space="preserve">   «</w:t>
      </w:r>
      <w:proofErr w:type="gramEnd"/>
      <w:r w:rsidRPr="006E0579">
        <w:rPr>
          <w:rFonts w:ascii="Times New Roman" w:eastAsia="Arial" w:hAnsi="Times New Roman" w:cs="Times New Roman"/>
          <w:color w:val="000000" w:themeColor="text1"/>
        </w:rPr>
        <w:t>____» ___________ 20</w:t>
      </w:r>
      <w:r w:rsidR="001E20FD">
        <w:rPr>
          <w:rFonts w:ascii="Times New Roman" w:eastAsia="Arial" w:hAnsi="Times New Roman" w:cs="Times New Roman"/>
          <w:color w:val="000000" w:themeColor="text1"/>
        </w:rPr>
        <w:t>20</w:t>
      </w:r>
      <w:r w:rsidRPr="006E0579">
        <w:rPr>
          <w:rFonts w:ascii="Times New Roman" w:eastAsia="Arial" w:hAnsi="Times New Roman" w:cs="Times New Roman"/>
          <w:color w:val="000000" w:themeColor="text1"/>
        </w:rPr>
        <w:t xml:space="preserve"> г.</w:t>
      </w:r>
    </w:p>
    <w:p w:rsidR="00BB1CF6" w:rsidRPr="006E0579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BB1CF6" w:rsidRPr="006C102B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A3A56" w:rsidRDefault="00DA3A56" w:rsidP="00BB1C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:rsidR="00DA3A56" w:rsidRDefault="00DA3A56" w:rsidP="00BB1CF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</w:t>
      </w:r>
      <w:r w:rsidR="001E20FD" w:rsidRPr="006C10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директора </w:t>
      </w:r>
      <w:r w:rsidR="001E20FD">
        <w:rPr>
          <w:rFonts w:ascii="Times New Roman" w:eastAsia="Times New Roman" w:hAnsi="Times New Roman" w:cs="Times New Roman"/>
          <w:color w:val="000000" w:themeColor="text1"/>
          <w:lang w:eastAsia="ru-RU"/>
        </w:rPr>
        <w:t>Волковой Анастасии Петровны</w:t>
      </w:r>
      <w:r w:rsidR="001E20FD" w:rsidRPr="006C10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="001E20FD" w:rsidRPr="006C102B">
        <w:rPr>
          <w:rFonts w:ascii="Times New Roman" w:hAnsi="Times New Roman"/>
        </w:rPr>
        <w:t xml:space="preserve">действующего на основании </w:t>
      </w:r>
      <w:r w:rsidR="001E20FD">
        <w:rPr>
          <w:rFonts w:ascii="Times New Roman" w:hAnsi="Times New Roman"/>
        </w:rPr>
        <w:t>Устава</w:t>
      </w:r>
      <w:r w:rsidR="001E20FD" w:rsidRPr="006C10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="006C102B">
        <w:rPr>
          <w:rFonts w:ascii="Times New Roman" w:hAnsi="Times New Roman" w:cs="Times New Roman"/>
        </w:rPr>
        <w:t>с одной стороны</w:t>
      </w:r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59" w:name="Исполнитель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[Исполнитель]</w:t>
      </w:r>
      <w:bookmarkEnd w:id="59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именуемое в дальнейшем «Исполнитель», в лице </w:t>
      </w:r>
      <w:bookmarkStart w:id="60" w:name="ИсполнителРук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[Руководитель исполнителя]</w:t>
      </w:r>
      <w:bookmarkEnd w:id="60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действующего на основании </w:t>
      </w:r>
      <w:bookmarkStart w:id="61" w:name="ОснованиеИсп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[Основание]</w:t>
      </w:r>
      <w:bookmarkEnd w:id="6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другой стороны, и </w:t>
      </w:r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62" w:name="Получатель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[Получатель]</w:t>
      </w:r>
      <w:bookmarkEnd w:id="62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именуемое в дальнейшем «Получатель услуги», в лице </w:t>
      </w:r>
      <w:bookmarkStart w:id="63" w:name="ПолучателРук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[Руководитель получателя]</w:t>
      </w:r>
      <w:bookmarkEnd w:id="63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действующего на основании </w:t>
      </w:r>
      <w:bookmarkStart w:id="64" w:name="ОснованиеПол1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[Основание]</w:t>
      </w:r>
      <w:bookmarkEnd w:id="64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третьей стороны, </w:t>
      </w:r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составили настоящий Акт и 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приняли следующие документы, </w:t>
      </w:r>
      <w:r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>указанные в нижеприведенной таблице:</w:t>
      </w:r>
    </w:p>
    <w:p w:rsidR="00BB1CF6" w:rsidRPr="006E0579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6E0579" w:rsidRPr="006E0579" w:rsidTr="00E55967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BB1CF6" w:rsidRPr="006E057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BB1CF6" w:rsidRPr="006E0579" w:rsidRDefault="00BB1CF6" w:rsidP="00BB1C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Нормативный документ</w:t>
            </w:r>
          </w:p>
          <w:p w:rsidR="00BB1CF6" w:rsidRPr="006E0579" w:rsidRDefault="00BB1CF6" w:rsidP="00BB1C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BB1CF6" w:rsidRPr="006E057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BB1CF6" w:rsidRPr="006E057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BB1CF6" w:rsidRPr="006E057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BB1CF6" w:rsidRPr="006E057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Сумма, руб.</w:t>
            </w:r>
          </w:p>
        </w:tc>
      </w:tr>
      <w:tr w:rsidR="006E0579" w:rsidRPr="006E0579" w:rsidTr="00E55967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BB1CF6" w:rsidRPr="006E057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65" w:name="Услуга1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Услуга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5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BB1CF6" w:rsidRPr="006E057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:rsidR="00BB1CF6" w:rsidRPr="006E057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BB1CF6" w:rsidRPr="006E057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BB1CF6" w:rsidRPr="006E057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66" w:name="Стоимость1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6"/>
          </w:p>
        </w:tc>
        <w:tc>
          <w:tcPr>
            <w:tcW w:w="1330" w:type="dxa"/>
            <w:vAlign w:val="center"/>
          </w:tcPr>
          <w:p w:rsidR="00BB1CF6" w:rsidRPr="006E057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67" w:name="Стоимость2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7"/>
          </w:p>
        </w:tc>
      </w:tr>
      <w:tr w:rsidR="006E0579" w:rsidRPr="006E0579" w:rsidTr="00E55967">
        <w:tc>
          <w:tcPr>
            <w:tcW w:w="10686" w:type="dxa"/>
            <w:gridSpan w:val="6"/>
          </w:tcPr>
          <w:p w:rsidR="00BB1CF6" w:rsidRPr="006E0579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Итого:  </w:t>
            </w:r>
            <w:bookmarkStart w:id="68" w:name="Стоимость3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proofErr w:type="gramEnd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8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</w:t>
            </w:r>
            <w:bookmarkStart w:id="69" w:name="Стоимостьпропись1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 прописью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9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</w:tr>
    </w:tbl>
    <w:p w:rsidR="00BB1CF6" w:rsidRPr="006E0579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BB1CF6" w:rsidRPr="006E0579" w:rsidRDefault="00BB1CF6" w:rsidP="00BB1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6E0579">
        <w:rPr>
          <w:rFonts w:ascii="Times New Roman" w:eastAsia="Calibri" w:hAnsi="Times New Roman" w:cs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:rsidR="00BB1CF6" w:rsidRPr="006E0579" w:rsidRDefault="00BB1CF6" w:rsidP="00BB1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6E0579">
        <w:rPr>
          <w:rFonts w:ascii="Times New Roman" w:eastAsia="Calibri" w:hAnsi="Times New Roman" w:cs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BB1CF6" w:rsidRPr="006E0579" w:rsidRDefault="00BB1CF6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</w:rPr>
      </w:pPr>
      <w:r w:rsidRPr="006E0579">
        <w:rPr>
          <w:rFonts w:ascii="Times New Roman" w:eastAsia="Calibri" w:hAnsi="Times New Roman" w:cs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BB1CF6" w:rsidRPr="006E0579" w:rsidRDefault="00BB1CF6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</w:rPr>
      </w:pPr>
      <w:r w:rsidRPr="006E0579">
        <w:rPr>
          <w:rFonts w:ascii="Times New Roman" w:eastAsia="Calibri" w:hAnsi="Times New Roman" w:cs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p w:rsidR="00E55BB8" w:rsidRPr="006E0579" w:rsidRDefault="00E55BB8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6E0579" w:rsidRPr="006E0579" w:rsidTr="00E55967">
        <w:tc>
          <w:tcPr>
            <w:tcW w:w="3403" w:type="dxa"/>
            <w:shd w:val="clear" w:color="auto" w:fill="auto"/>
          </w:tcPr>
          <w:p w:rsidR="00BB1CF6" w:rsidRPr="006E0579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:rsidR="00BB1CF6" w:rsidRPr="006E0579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:rsidR="00BB1CF6" w:rsidRPr="006E0579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Принял документы:</w:t>
            </w:r>
          </w:p>
        </w:tc>
      </w:tr>
      <w:tr w:rsidR="006E0579" w:rsidRPr="006E0579" w:rsidTr="00E55967">
        <w:tc>
          <w:tcPr>
            <w:tcW w:w="3403" w:type="dxa"/>
            <w:shd w:val="clear" w:color="auto" w:fill="auto"/>
          </w:tcPr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</w:pPr>
            <w:bookmarkStart w:id="70" w:name="Исполнитель2"/>
            <w:r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Исполнитель</w:t>
            </w:r>
            <w:r w:rsidRPr="006E0579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]</w:t>
            </w:r>
            <w:bookmarkEnd w:id="70"/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71" w:name="ДолжностьИс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1"/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</w:t>
            </w:r>
            <w:bookmarkStart w:id="72" w:name="РукИсп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2"/>
          </w:p>
          <w:p w:rsidR="00BB1CF6" w:rsidRPr="006E057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73" w:name="Получатель2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Получатель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3"/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74" w:name="ДолжностьПол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4"/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</w:t>
            </w:r>
            <w:bookmarkStart w:id="75" w:name="РукПол"/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</w:t>
            </w: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5"/>
          </w:p>
          <w:p w:rsidR="00BB1CF6" w:rsidRPr="006E057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BB1CF6" w:rsidRPr="006E0579" w:rsidRDefault="00BB1CF6" w:rsidP="00BB1CF6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Гарантийный фонд Бурятии</w:t>
            </w: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Директор</w:t>
            </w: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6E0579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0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_________________</w:t>
            </w:r>
            <w:r w:rsidR="001E20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А.П. Волкова</w:t>
            </w:r>
          </w:p>
        </w:tc>
      </w:tr>
    </w:tbl>
    <w:p w:rsidR="00BB1CF6" w:rsidRPr="006E0579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6E0579" w:rsidRDefault="00BB1CF6" w:rsidP="00BB1C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br w:type="page"/>
      </w:r>
    </w:p>
    <w:p w:rsidR="00BB1CF6" w:rsidRPr="006E0579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Приложение № 3</w:t>
      </w:r>
    </w:p>
    <w:p w:rsidR="00E55BB8" w:rsidRPr="006E0579" w:rsidRDefault="00E55BB8" w:rsidP="00E55BB8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к договору №_____ от «_</w:t>
      </w:r>
      <w:proofErr w:type="gramStart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_»_</w:t>
      </w:r>
      <w:proofErr w:type="gramEnd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______20</w:t>
      </w:r>
      <w:r w:rsidR="001E20FD">
        <w:rPr>
          <w:rFonts w:ascii="Times New Roman" w:eastAsia="Times New Roman" w:hAnsi="Times New Roman" w:cs="Times New Roman"/>
          <w:color w:val="000000" w:themeColor="text1"/>
          <w:lang w:eastAsia="ru-RU"/>
        </w:rPr>
        <w:t>20</w:t>
      </w:r>
    </w:p>
    <w:p w:rsidR="00E55BB8" w:rsidRPr="006E0579" w:rsidRDefault="00E55BB8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Цена услуг и порядок оплаты</w:t>
      </w:r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 Договору возмездного оказания услуг</w:t>
      </w:r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от </w:t>
      </w:r>
      <w:bookmarkStart w:id="76" w:name="Датадог2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______</w:t>
      </w:r>
      <w:bookmarkEnd w:id="76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№ </w:t>
      </w:r>
      <w:bookmarkStart w:id="77" w:name="Номердог2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________</w:t>
      </w:r>
      <w:bookmarkEnd w:id="77"/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6E0579" w:rsidRDefault="006C102B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</w:t>
      </w:r>
      <w:r w:rsidR="001E20FD" w:rsidRPr="006C10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директора </w:t>
      </w:r>
      <w:r w:rsidR="001E20FD">
        <w:rPr>
          <w:rFonts w:ascii="Times New Roman" w:eastAsia="Times New Roman" w:hAnsi="Times New Roman" w:cs="Times New Roman"/>
          <w:color w:val="000000" w:themeColor="text1"/>
          <w:lang w:eastAsia="ru-RU"/>
        </w:rPr>
        <w:t>Волковой Анастасии Петровны</w:t>
      </w:r>
      <w:r w:rsidR="001E20FD" w:rsidRPr="006C10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="001E20FD" w:rsidRPr="006C102B">
        <w:rPr>
          <w:rFonts w:ascii="Times New Roman" w:hAnsi="Times New Roman"/>
        </w:rPr>
        <w:t xml:space="preserve">действующего на основании </w:t>
      </w:r>
      <w:r w:rsidR="001E20FD">
        <w:rPr>
          <w:rFonts w:ascii="Times New Roman" w:hAnsi="Times New Roman"/>
        </w:rPr>
        <w:t>Устава</w:t>
      </w:r>
      <w:r w:rsidRPr="006C102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 одной стороны</w:t>
      </w:r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bookmarkStart w:id="78" w:name="Исполнитель3"/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[Исполнитель]</w:t>
      </w:r>
      <w:bookmarkEnd w:id="78"/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, именуемое в дальнейшем «Исполнитель», в лице</w:t>
      </w:r>
      <w:r w:rsidR="00BB1CF6"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bookmarkStart w:id="79" w:name="ИсполнителРук2"/>
      <w:r w:rsidR="00BB1CF6"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>[Руководитель исполнителя]</w:t>
      </w:r>
      <w:bookmarkEnd w:id="79"/>
      <w:r w:rsidR="00BB1CF6" w:rsidRPr="006E057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действующего на основании </w:t>
      </w:r>
      <w:bookmarkStart w:id="80" w:name="ОснованиеИсп2"/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 исполнителя]</w:t>
      </w:r>
      <w:bookmarkEnd w:id="80"/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1" w:name="Датадог3"/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____</w:t>
      </w:r>
      <w:bookmarkEnd w:id="81"/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№ </w:t>
      </w:r>
      <w:bookmarkStart w:id="82" w:name="Номердог3"/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____</w:t>
      </w:r>
      <w:bookmarkEnd w:id="82"/>
      <w:r w:rsidR="00BB1CF6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(далее Договор) определили:</w:t>
      </w:r>
    </w:p>
    <w:p w:rsidR="00BB1CF6" w:rsidRPr="006E0579" w:rsidRDefault="00BB1CF6" w:rsidP="00BB1CF6">
      <w:pPr>
        <w:numPr>
          <w:ilvl w:val="0"/>
          <w:numId w:val="17"/>
        </w:numPr>
        <w:tabs>
          <w:tab w:val="left" w:pos="851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Цена услуг по Договору составляет – </w:t>
      </w:r>
      <w:bookmarkStart w:id="83" w:name="Стоимость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[Стоимость]</w:t>
      </w:r>
      <w:bookmarkEnd w:id="83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</w:t>
      </w:r>
      <w:bookmarkStart w:id="84" w:name="Стоимостьпропись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Стоимость</w:t>
      </w:r>
      <w:bookmarkEnd w:id="84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), </w:t>
      </w:r>
      <w:bookmarkStart w:id="85" w:name="НДС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включая НДС 20 % в размере ____. </w:t>
      </w:r>
      <w:r w:rsidRPr="006E0579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Вариант 2: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НДС не облагается</w:t>
      </w:r>
      <w:bookmarkEnd w:id="85"/>
      <w:r w:rsidR="00E55BB8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связи с [Основание]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BB1CF6" w:rsidRPr="006E0579" w:rsidRDefault="00BB1CF6" w:rsidP="00BB1CF6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86" w:name="_ref_53805728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Цена услуг является твердой.</w:t>
      </w:r>
      <w:bookmarkEnd w:id="86"/>
    </w:p>
    <w:p w:rsidR="00BB1CF6" w:rsidRPr="006E0579" w:rsidRDefault="00BB1CF6" w:rsidP="00BB1CF6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87" w:name="_ref_53816005"/>
      <w:r w:rsidRPr="006E05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7"/>
    </w:p>
    <w:p w:rsidR="00BB1CF6" w:rsidRPr="006E0579" w:rsidRDefault="00BB1CF6" w:rsidP="00BB1CF6">
      <w:pPr>
        <w:numPr>
          <w:ilvl w:val="0"/>
          <w:numId w:val="16"/>
        </w:numPr>
        <w:tabs>
          <w:tab w:val="left" w:pos="709"/>
          <w:tab w:val="left" w:pos="90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Заказчик оплачивает Исполнителю сумму за счет средств субсидий федерального бюджета и бюджета Республики Бурятия</w:t>
      </w:r>
      <w:r w:rsidR="00E55BB8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выделяемых на финансирование деятельности </w:t>
      </w:r>
      <w:r w:rsidR="00E55BB8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Центра поддержки предпринимательства по статье: [Статья]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размере </w:t>
      </w:r>
      <w:bookmarkStart w:id="88" w:name="СуммаГФБ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[Сумма]</w:t>
      </w:r>
      <w:bookmarkEnd w:id="88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</w:t>
      </w:r>
      <w:bookmarkStart w:id="89" w:name="СуммаГФБпроп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Сумма прописью</w:t>
      </w:r>
      <w:bookmarkEnd w:id="89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), </w:t>
      </w:r>
      <w:bookmarkStart w:id="90" w:name="НДСгфб"/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включая НДС 20 % в размере ____. </w:t>
      </w:r>
      <w:r w:rsidRPr="006E0579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Вариант 2: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НДС не облагается</w:t>
      </w:r>
      <w:bookmarkEnd w:id="90"/>
      <w:r w:rsidR="00715478"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, в течение 5 (пяти</w:t>
      </w: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:rsidR="00BB1CF6" w:rsidRPr="006E0579" w:rsidRDefault="00BB1CF6" w:rsidP="00BB1CF6">
      <w:pPr>
        <w:numPr>
          <w:ilvl w:val="0"/>
          <w:numId w:val="16"/>
        </w:numPr>
        <w:tabs>
          <w:tab w:val="left" w:pos="709"/>
          <w:tab w:val="left" w:pos="90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:rsidR="00BB1CF6" w:rsidRPr="006E0579" w:rsidRDefault="00BB1CF6" w:rsidP="00BB1CF6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63"/>
        <w:gridCol w:w="4735"/>
      </w:tblGrid>
      <w:tr w:rsidR="00BB1CF6" w:rsidRPr="006E0579" w:rsidTr="006C102B">
        <w:trPr>
          <w:trHeight w:val="438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B1CF6" w:rsidRPr="006E0579" w:rsidRDefault="00BB1CF6" w:rsidP="00BB1C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  <w:t>Заказчик</w:t>
            </w:r>
          </w:p>
          <w:p w:rsidR="00D7081A" w:rsidRPr="006E057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:rsidR="00D7081A" w:rsidRPr="006E057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:rsidR="00D7081A" w:rsidRPr="006E057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e</w:t>
            </w: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mail</w:t>
            </w: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: </w:t>
            </w: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info</w:t>
            </w: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:rsidR="00D7081A" w:rsidRPr="006E057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ИНН 0323358650; ОГРН 1110327011640</w:t>
            </w:r>
          </w:p>
          <w:p w:rsidR="00D7081A" w:rsidRPr="006E057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Расчетный счет: 40603810904000000020</w:t>
            </w:r>
          </w:p>
          <w:p w:rsidR="00D7081A" w:rsidRPr="006E057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Банк: Сибирский филиал ПАО «ПРОМСВЯЗЬБАНК» </w:t>
            </w:r>
            <w:proofErr w:type="spellStart"/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г.Новосибирск</w:t>
            </w:r>
            <w:proofErr w:type="spellEnd"/>
          </w:p>
          <w:p w:rsidR="00D7081A" w:rsidRPr="006E0579" w:rsidRDefault="00D7081A" w:rsidP="00D7081A">
            <w:pPr>
              <w:tabs>
                <w:tab w:val="left" w:pos="709"/>
                <w:tab w:val="left" w:pos="2010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БИК: 045004816</w:t>
            </w: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ab/>
            </w:r>
          </w:p>
          <w:p w:rsidR="00D7081A" w:rsidRPr="006E0579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Корр.счет</w:t>
            </w:r>
            <w:proofErr w:type="spellEnd"/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 30101810500000000816</w:t>
            </w:r>
          </w:p>
          <w:p w:rsidR="00D7081A" w:rsidRPr="006E0579" w:rsidRDefault="00D7081A" w:rsidP="00D7081A">
            <w:pPr>
              <w:tabs>
                <w:tab w:val="left" w:pos="709"/>
              </w:tabs>
              <w:suppressAutoHyphens/>
              <w:ind w:firstLine="567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BB1CF6" w:rsidRPr="006E0579" w:rsidRDefault="00D7081A" w:rsidP="00D7081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_________________________</w:t>
            </w:r>
            <w:r w:rsidR="001E20FD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А.П. Волкова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E0579"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:rsidR="00BB1CF6" w:rsidRPr="006E0579" w:rsidRDefault="00BB1CF6" w:rsidP="00BB1CF6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bookmarkStart w:id="91" w:name="Рекисп1"/>
            <w:r w:rsidRPr="006E057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91"/>
          <w:p w:rsidR="00BB1CF6" w:rsidRPr="006E0579" w:rsidRDefault="00BB1CF6" w:rsidP="00BB1CF6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BB1CF6" w:rsidRPr="006E0579" w:rsidRDefault="00BB1CF6" w:rsidP="00BB1CF6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B1CF6" w:rsidRPr="006E0579" w:rsidRDefault="00BB1CF6" w:rsidP="00BB1CF6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E05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 w:type="page"/>
      </w:r>
    </w:p>
    <w:p w:rsidR="00BB1CF6" w:rsidRPr="0088017B" w:rsidRDefault="00BB1CF6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6E0579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lastRenderedPageBreak/>
        <w:t xml:space="preserve">Приложение </w:t>
      </w:r>
      <w:r w:rsidR="003713E3" w:rsidRPr="0088017B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:rsidR="003713E3" w:rsidRPr="006E0579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6E0579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</w:t>
      </w:r>
      <w:proofErr w:type="gramStart"/>
      <w:r w:rsidRPr="006E0579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_»_</w:t>
      </w:r>
      <w:proofErr w:type="gramEnd"/>
      <w:r w:rsidRPr="006E0579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______20</w:t>
      </w:r>
      <w:r w:rsidR="0088017B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20</w:t>
      </w:r>
    </w:p>
    <w:p w:rsidR="00BB1CF6" w:rsidRPr="006E0579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6E0579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:rsidR="00FF2BBE" w:rsidRPr="00C21CE5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21C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1.</w:t>
      </w:r>
      <w:r w:rsidR="005A4121" w:rsidRPr="00C21C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FF2BBE" w:rsidRPr="00C21C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Заказчик:</w:t>
      </w:r>
      <w:r w:rsidR="00FF2BBE" w:rsidRPr="00C21C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Гарантийный фонд Бурятии</w:t>
      </w:r>
      <w:r w:rsidR="00E01D1C" w:rsidRPr="00C21CE5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8F4D1A" w:rsidRDefault="00286A9F" w:rsidP="008F4D1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1C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2.</w:t>
      </w:r>
      <w:r w:rsidR="005A4121" w:rsidRPr="00C21C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FF2BBE" w:rsidRPr="00C21C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Получатель услуги</w:t>
      </w:r>
      <w:r w:rsidR="00FF2BBE" w:rsidRPr="00C21C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: </w:t>
      </w:r>
      <w:r w:rsidR="00E54417" w:rsidRPr="00E544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Индивидуальный предприниматель </w:t>
      </w:r>
      <w:proofErr w:type="spellStart"/>
      <w:r w:rsidR="00E54417" w:rsidRPr="00E54417">
        <w:rPr>
          <w:rFonts w:ascii="Times New Roman" w:hAnsi="Times New Roman" w:cs="Times New Roman"/>
          <w:color w:val="000000" w:themeColor="text1"/>
          <w:sz w:val="24"/>
          <w:szCs w:val="24"/>
        </w:rPr>
        <w:t>Хорганов</w:t>
      </w:r>
      <w:proofErr w:type="spellEnd"/>
      <w:r w:rsidR="00E54417" w:rsidRPr="00E544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4417" w:rsidRPr="00E54417">
        <w:rPr>
          <w:rFonts w:ascii="Times New Roman" w:hAnsi="Times New Roman" w:cs="Times New Roman"/>
          <w:color w:val="000000" w:themeColor="text1"/>
          <w:sz w:val="24"/>
          <w:szCs w:val="24"/>
        </w:rPr>
        <w:t>Солбон</w:t>
      </w:r>
      <w:proofErr w:type="spellEnd"/>
      <w:r w:rsidR="00E54417" w:rsidRPr="00E544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4417" w:rsidRPr="00E54417">
        <w:rPr>
          <w:rFonts w:ascii="Times New Roman" w:hAnsi="Times New Roman" w:cs="Times New Roman"/>
          <w:color w:val="000000" w:themeColor="text1"/>
          <w:sz w:val="24"/>
          <w:szCs w:val="24"/>
        </w:rPr>
        <w:t>Жаргалович</w:t>
      </w:r>
      <w:proofErr w:type="spellEnd"/>
    </w:p>
    <w:p w:rsidR="00FF2BBE" w:rsidRPr="00C21CE5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21C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3.</w:t>
      </w:r>
      <w:r w:rsidR="003D6CE3" w:rsidRPr="00C21C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FF2BBE" w:rsidRPr="00C21C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Источник финансирования</w:t>
      </w:r>
      <w:r w:rsidR="00FF2BBE" w:rsidRPr="00C21C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: средства субсидии на развитие </w:t>
      </w:r>
      <w:r w:rsidR="00FF2BBE" w:rsidRPr="00C21CE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Центра предпринимательства «Мой бизнес»</w:t>
      </w:r>
      <w:r w:rsidR="00481AEF" w:rsidRPr="00C21CE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.</w:t>
      </w:r>
    </w:p>
    <w:p w:rsidR="00E01D1C" w:rsidRPr="00C21CE5" w:rsidRDefault="00286A9F" w:rsidP="00E01D1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C21C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4.</w:t>
      </w:r>
      <w:r w:rsidR="005A4121" w:rsidRPr="00C21C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FF2BBE" w:rsidRPr="00C21CE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Наименование услуг:</w:t>
      </w:r>
      <w:r w:rsidR="00F04288" w:rsidRPr="00C21CE5">
        <w:rPr>
          <w:rFonts w:ascii="Times New Roman" w:hAnsi="Times New Roman" w:cs="Times New Roman"/>
          <w:color w:val="000000" w:themeColor="text1"/>
        </w:rPr>
        <w:t xml:space="preserve"> </w:t>
      </w:r>
      <w:r w:rsidR="00E54417" w:rsidRPr="00E54417">
        <w:rPr>
          <w:rFonts w:ascii="Times New Roman" w:hAnsi="Times New Roman" w:cs="Times New Roman"/>
          <w:color w:val="000000" w:themeColor="text1"/>
        </w:rPr>
        <w:t>оказание услуги по содействию в популяризации продукции (товаров, работ, услуг)</w:t>
      </w:r>
      <w:r w:rsidR="00E54417">
        <w:rPr>
          <w:rFonts w:ascii="Times New Roman" w:hAnsi="Times New Roman" w:cs="Times New Roman"/>
          <w:color w:val="000000" w:themeColor="text1"/>
        </w:rPr>
        <w:t>.</w:t>
      </w:r>
    </w:p>
    <w:p w:rsidR="00E01D1C" w:rsidRDefault="00286A9F" w:rsidP="00E01D1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 w:rsidRPr="00C21CE5">
        <w:rPr>
          <w:rFonts w:ascii="Times New Roman" w:hAnsi="Times New Roman" w:cs="Times New Roman"/>
          <w:b/>
          <w:color w:val="000000" w:themeColor="text1"/>
        </w:rPr>
        <w:t>5.Требования к результатам услуг:</w:t>
      </w:r>
    </w:p>
    <w:p w:rsidR="00E54417" w:rsidRDefault="00E54417" w:rsidP="00E5441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E54417" w:rsidRPr="00E54417" w:rsidRDefault="00E54417" w:rsidP="00E5441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54417">
        <w:rPr>
          <w:rFonts w:ascii="Times New Roman" w:hAnsi="Times New Roman" w:cs="Times New Roman"/>
          <w:bCs/>
          <w:color w:val="000000" w:themeColor="text1"/>
        </w:rPr>
        <w:t>5.1. Разработка макета, изготовление и установка вывески</w:t>
      </w:r>
      <w:r>
        <w:rPr>
          <w:rFonts w:ascii="Times New Roman" w:hAnsi="Times New Roman" w:cs="Times New Roman"/>
          <w:bCs/>
          <w:color w:val="000000" w:themeColor="text1"/>
        </w:rPr>
        <w:t xml:space="preserve"> (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г.Улан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>-Удэ)</w:t>
      </w:r>
      <w:r w:rsidRPr="00E54417">
        <w:rPr>
          <w:rFonts w:ascii="Times New Roman" w:hAnsi="Times New Roman" w:cs="Times New Roman"/>
          <w:bCs/>
          <w:color w:val="000000" w:themeColor="text1"/>
        </w:rPr>
        <w:t xml:space="preserve"> - 1шт. </w:t>
      </w:r>
    </w:p>
    <w:p w:rsidR="00E54417" w:rsidRPr="00E54417" w:rsidRDefault="00E54417" w:rsidP="00E5441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54417">
        <w:rPr>
          <w:rFonts w:ascii="Times New Roman" w:hAnsi="Times New Roman" w:cs="Times New Roman"/>
          <w:bCs/>
          <w:color w:val="000000" w:themeColor="text1"/>
        </w:rPr>
        <w:t xml:space="preserve">5.1.1. Вывеска TEMAKI 2800х900мм: </w:t>
      </w:r>
      <w:proofErr w:type="gramStart"/>
      <w:r w:rsidRPr="00E54417">
        <w:rPr>
          <w:rFonts w:ascii="Times New Roman" w:hAnsi="Times New Roman" w:cs="Times New Roman"/>
          <w:bCs/>
          <w:color w:val="000000" w:themeColor="text1"/>
        </w:rPr>
        <w:t>основа  АКП</w:t>
      </w:r>
      <w:proofErr w:type="gramEnd"/>
      <w:r w:rsidRPr="00E54417">
        <w:rPr>
          <w:rFonts w:ascii="Times New Roman" w:hAnsi="Times New Roman" w:cs="Times New Roman"/>
          <w:bCs/>
          <w:color w:val="000000" w:themeColor="text1"/>
        </w:rPr>
        <w:t xml:space="preserve"> 3мм., цвет черный глянцевый.</w:t>
      </w:r>
    </w:p>
    <w:p w:rsidR="00E54417" w:rsidRPr="00E54417" w:rsidRDefault="00E54417" w:rsidP="00E5441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54417">
        <w:rPr>
          <w:rFonts w:ascii="Times New Roman" w:hAnsi="Times New Roman" w:cs="Times New Roman"/>
          <w:bCs/>
          <w:color w:val="000000" w:themeColor="text1"/>
        </w:rPr>
        <w:t>5.1.2. Буквы TEMAKI - объемные световые, лицо молочный акрил 3мм, оклеенный пленкой 8-500, боковины и задняя стенка из ПВХ 5мм., оклеенная пленкой ОРАКАЛ641.</w:t>
      </w:r>
    </w:p>
    <w:p w:rsidR="00E54417" w:rsidRPr="00E54417" w:rsidRDefault="00E54417" w:rsidP="00E5441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54417">
        <w:rPr>
          <w:rFonts w:ascii="Times New Roman" w:hAnsi="Times New Roman" w:cs="Times New Roman"/>
          <w:bCs/>
          <w:color w:val="000000" w:themeColor="text1"/>
        </w:rPr>
        <w:t>5.1.3. Буквы "</w:t>
      </w:r>
      <w:proofErr w:type="spellStart"/>
      <w:r w:rsidRPr="00E54417">
        <w:rPr>
          <w:rFonts w:ascii="Times New Roman" w:hAnsi="Times New Roman" w:cs="Times New Roman"/>
          <w:bCs/>
          <w:color w:val="000000" w:themeColor="text1"/>
        </w:rPr>
        <w:t>sushi</w:t>
      </w:r>
      <w:proofErr w:type="spellEnd"/>
      <w:r w:rsidRPr="00E54417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E54417">
        <w:rPr>
          <w:rFonts w:ascii="Times New Roman" w:hAnsi="Times New Roman" w:cs="Times New Roman"/>
          <w:bCs/>
          <w:color w:val="000000" w:themeColor="text1"/>
        </w:rPr>
        <w:t>pizza</w:t>
      </w:r>
      <w:proofErr w:type="spellEnd"/>
      <w:r w:rsidRPr="00E54417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E54417">
        <w:rPr>
          <w:rFonts w:ascii="Times New Roman" w:hAnsi="Times New Roman" w:cs="Times New Roman"/>
          <w:bCs/>
          <w:color w:val="000000" w:themeColor="text1"/>
        </w:rPr>
        <w:t>burgers</w:t>
      </w:r>
      <w:proofErr w:type="spellEnd"/>
      <w:r w:rsidRPr="00E54417">
        <w:rPr>
          <w:rFonts w:ascii="Times New Roman" w:hAnsi="Times New Roman" w:cs="Times New Roman"/>
          <w:bCs/>
          <w:color w:val="000000" w:themeColor="text1"/>
        </w:rPr>
        <w:t>" - не объемные, световые, выполнены методом инкрустации.</w:t>
      </w:r>
    </w:p>
    <w:p w:rsidR="00E54417" w:rsidRPr="00E54417" w:rsidRDefault="00E54417" w:rsidP="00E5441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54417">
        <w:rPr>
          <w:rFonts w:ascii="Times New Roman" w:hAnsi="Times New Roman" w:cs="Times New Roman"/>
          <w:bCs/>
          <w:color w:val="000000" w:themeColor="text1"/>
        </w:rPr>
        <w:t xml:space="preserve">5.1.4. Светодиоды сверхъяркие, 1,2W </w:t>
      </w:r>
      <w:proofErr w:type="spellStart"/>
      <w:r w:rsidRPr="00E54417">
        <w:rPr>
          <w:rFonts w:ascii="Times New Roman" w:hAnsi="Times New Roman" w:cs="Times New Roman"/>
          <w:bCs/>
          <w:color w:val="000000" w:themeColor="text1"/>
        </w:rPr>
        <w:t>люмин</w:t>
      </w:r>
      <w:proofErr w:type="spellEnd"/>
      <w:r w:rsidRPr="00E54417">
        <w:rPr>
          <w:rFonts w:ascii="Times New Roman" w:hAnsi="Times New Roman" w:cs="Times New Roman"/>
          <w:bCs/>
          <w:color w:val="000000" w:themeColor="text1"/>
        </w:rPr>
        <w:t>, свечение белое холодное. Блоки питания 200W (влагозащитные (IP67), при расчете мощности блоков питания, обязательно учитывать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E54417">
        <w:rPr>
          <w:rFonts w:ascii="Times New Roman" w:hAnsi="Times New Roman" w:cs="Times New Roman"/>
          <w:bCs/>
          <w:color w:val="000000" w:themeColor="text1"/>
        </w:rPr>
        <w:t>запас по мощности не менее 30% от номинальной мощности светодиодных кластеров.</w:t>
      </w:r>
    </w:p>
    <w:p w:rsidR="00E54417" w:rsidRPr="00E54417" w:rsidRDefault="00E54417" w:rsidP="00E5441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54417">
        <w:rPr>
          <w:rFonts w:ascii="Times New Roman" w:hAnsi="Times New Roman" w:cs="Times New Roman"/>
          <w:bCs/>
          <w:color w:val="000000" w:themeColor="text1"/>
        </w:rPr>
        <w:t xml:space="preserve">5.1.5. Установка фотореле класс не ниже ФР 602, подключение к имеющемуся выходу </w:t>
      </w:r>
      <w:proofErr w:type="spellStart"/>
      <w:proofErr w:type="gramStart"/>
      <w:r w:rsidRPr="00E54417">
        <w:rPr>
          <w:rFonts w:ascii="Times New Roman" w:hAnsi="Times New Roman" w:cs="Times New Roman"/>
          <w:bCs/>
          <w:color w:val="000000" w:themeColor="text1"/>
        </w:rPr>
        <w:t>эл.тока</w:t>
      </w:r>
      <w:proofErr w:type="spellEnd"/>
      <w:proofErr w:type="gramEnd"/>
      <w:r w:rsidRPr="00E54417">
        <w:rPr>
          <w:rFonts w:ascii="Times New Roman" w:hAnsi="Times New Roman" w:cs="Times New Roman"/>
          <w:bCs/>
          <w:color w:val="000000" w:themeColor="text1"/>
        </w:rPr>
        <w:t>.</w:t>
      </w:r>
    </w:p>
    <w:p w:rsidR="00E54417" w:rsidRPr="00E54417" w:rsidRDefault="00E54417" w:rsidP="00E5441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54417">
        <w:rPr>
          <w:rFonts w:ascii="Times New Roman" w:hAnsi="Times New Roman" w:cs="Times New Roman"/>
          <w:bCs/>
          <w:color w:val="000000" w:themeColor="text1"/>
        </w:rPr>
        <w:t>5.1.6 Каркас - труба металличес</w:t>
      </w:r>
      <w:r>
        <w:rPr>
          <w:rFonts w:ascii="Times New Roman" w:hAnsi="Times New Roman" w:cs="Times New Roman"/>
          <w:bCs/>
          <w:color w:val="000000" w:themeColor="text1"/>
        </w:rPr>
        <w:t>к</w:t>
      </w:r>
      <w:r w:rsidRPr="00E54417">
        <w:rPr>
          <w:rFonts w:ascii="Times New Roman" w:hAnsi="Times New Roman" w:cs="Times New Roman"/>
          <w:bCs/>
          <w:color w:val="000000" w:themeColor="text1"/>
        </w:rPr>
        <w:t>ая профильная 20х20х1,5мм, порошковая покраска. Рек</w:t>
      </w:r>
      <w:r>
        <w:rPr>
          <w:rFonts w:ascii="Times New Roman" w:hAnsi="Times New Roman" w:cs="Times New Roman"/>
          <w:bCs/>
          <w:color w:val="000000" w:themeColor="text1"/>
        </w:rPr>
        <w:t>л</w:t>
      </w:r>
      <w:r w:rsidRPr="00E54417">
        <w:rPr>
          <w:rFonts w:ascii="Times New Roman" w:hAnsi="Times New Roman" w:cs="Times New Roman"/>
          <w:bCs/>
          <w:color w:val="000000" w:themeColor="text1"/>
        </w:rPr>
        <w:t>амная конструкция закрепляется как по верхней части, так и по нижней. В верхней и нижней части РК уголки закреплены анкерами к соответс</w:t>
      </w:r>
      <w:r>
        <w:rPr>
          <w:rFonts w:ascii="Times New Roman" w:hAnsi="Times New Roman" w:cs="Times New Roman"/>
          <w:bCs/>
          <w:color w:val="000000" w:themeColor="text1"/>
        </w:rPr>
        <w:t>т</w:t>
      </w:r>
      <w:r w:rsidRPr="00E54417">
        <w:rPr>
          <w:rFonts w:ascii="Times New Roman" w:hAnsi="Times New Roman" w:cs="Times New Roman"/>
          <w:bCs/>
          <w:color w:val="000000" w:themeColor="text1"/>
        </w:rPr>
        <w:t>вующим элементам несущей металлоконструкции.</w:t>
      </w:r>
    </w:p>
    <w:p w:rsidR="00E54417" w:rsidRDefault="00E54417" w:rsidP="00E5441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E54417" w:rsidRDefault="00E54417" w:rsidP="00E5441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54417">
        <w:rPr>
          <w:rFonts w:ascii="Times New Roman" w:hAnsi="Times New Roman" w:cs="Times New Roman"/>
          <w:bCs/>
          <w:color w:val="000000" w:themeColor="text1"/>
        </w:rPr>
        <w:t>5.2. Табличка Режим работы - 1</w:t>
      </w:r>
      <w:proofErr w:type="gramStart"/>
      <w:r w:rsidRPr="00E54417">
        <w:rPr>
          <w:rFonts w:ascii="Times New Roman" w:hAnsi="Times New Roman" w:cs="Times New Roman"/>
          <w:bCs/>
          <w:color w:val="000000" w:themeColor="text1"/>
        </w:rPr>
        <w:t>шт..</w:t>
      </w:r>
      <w:proofErr w:type="gramEnd"/>
      <w:r w:rsidRPr="00E54417">
        <w:rPr>
          <w:rFonts w:ascii="Times New Roman" w:hAnsi="Times New Roman" w:cs="Times New Roman"/>
          <w:bCs/>
          <w:color w:val="000000" w:themeColor="text1"/>
        </w:rPr>
        <w:t xml:space="preserve"> Разработка макета, изготовление и установка. Размер 30х40см., основа ПВХ3мм. + пленка черн7ая, белая, красная.</w:t>
      </w:r>
    </w:p>
    <w:p w:rsidR="00E54417" w:rsidRPr="00E54417" w:rsidRDefault="00E54417" w:rsidP="00E5441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E54417" w:rsidRPr="00E54417" w:rsidRDefault="00E54417" w:rsidP="00E5441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54417">
        <w:rPr>
          <w:rFonts w:ascii="Times New Roman" w:hAnsi="Times New Roman" w:cs="Times New Roman"/>
          <w:bCs/>
          <w:color w:val="000000" w:themeColor="text1"/>
        </w:rPr>
        <w:t>5.3. На изготавливаемой вывеске должен быть размещен логотип Центра «Мой бизнес» и информация: «Изготовлено при содействии Центра предпринимательства «Мой бизнес».</w:t>
      </w:r>
    </w:p>
    <w:p w:rsidR="00E54417" w:rsidRDefault="00E54417" w:rsidP="00E5441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E54417" w:rsidRPr="00E54417" w:rsidRDefault="00E54417" w:rsidP="00E5441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54417">
        <w:rPr>
          <w:rFonts w:ascii="Times New Roman" w:hAnsi="Times New Roman" w:cs="Times New Roman"/>
          <w:bCs/>
          <w:color w:val="000000" w:themeColor="text1"/>
        </w:rPr>
        <w:t>6. По требованию Получателя услуги Исполнитель должен учитывать все предложения и устранять замечания, направляемые надлежащим образом Получателем услуги.</w:t>
      </w:r>
    </w:p>
    <w:p w:rsidR="00E54417" w:rsidRPr="00E54417" w:rsidRDefault="00E54417" w:rsidP="00E5441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54417">
        <w:rPr>
          <w:rFonts w:ascii="Times New Roman" w:hAnsi="Times New Roman" w:cs="Times New Roman"/>
          <w:bCs/>
          <w:color w:val="000000" w:themeColor="text1"/>
        </w:rPr>
        <w:t>7. Исполнитель обязуется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:rsidR="00E54417" w:rsidRPr="00E54417" w:rsidRDefault="00E54417" w:rsidP="00E5441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54417">
        <w:rPr>
          <w:rFonts w:ascii="Times New Roman" w:hAnsi="Times New Roman" w:cs="Times New Roman"/>
          <w:bCs/>
          <w:color w:val="000000" w:themeColor="text1"/>
        </w:rPr>
        <w:t>8. Срок оказания услуг - 30 календарных дней с момента заключения договора.</w:t>
      </w:r>
    </w:p>
    <w:p w:rsidR="00E54417" w:rsidRPr="00E54417" w:rsidRDefault="00E54417" w:rsidP="00E5441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54417">
        <w:rPr>
          <w:rFonts w:ascii="Times New Roman" w:hAnsi="Times New Roman" w:cs="Times New Roman"/>
          <w:bCs/>
          <w:color w:val="000000" w:themeColor="text1"/>
        </w:rPr>
        <w:t>9. Место предоставления отчетных документов: 670000, г. Улан-Удэ, Смолина 65.</w:t>
      </w:r>
    </w:p>
    <w:sectPr w:rsidR="00E54417" w:rsidRPr="00E54417" w:rsidSect="0037276F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3550830"/>
    <w:multiLevelType w:val="hybridMultilevel"/>
    <w:tmpl w:val="F9A26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CA701BA"/>
    <w:multiLevelType w:val="multilevel"/>
    <w:tmpl w:val="F29E3EBA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000000" w:themeColor="text1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  <w:color w:val="000000" w:themeColor="text1"/>
      </w:rPr>
    </w:lvl>
  </w:abstractNum>
  <w:abstractNum w:abstractNumId="6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34E418E"/>
    <w:multiLevelType w:val="multilevel"/>
    <w:tmpl w:val="2A7C58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8811251"/>
    <w:multiLevelType w:val="multilevel"/>
    <w:tmpl w:val="D666B3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65EF3"/>
    <w:multiLevelType w:val="hybridMultilevel"/>
    <w:tmpl w:val="63A64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E9924B4"/>
    <w:multiLevelType w:val="multilevel"/>
    <w:tmpl w:val="8DA805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4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5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6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9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0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2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1"/>
  </w:num>
  <w:num w:numId="4">
    <w:abstractNumId w:val="13"/>
  </w:num>
  <w:num w:numId="5">
    <w:abstractNumId w:val="18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6"/>
  </w:num>
  <w:num w:numId="13">
    <w:abstractNumId w:val="6"/>
  </w:num>
  <w:num w:numId="14">
    <w:abstractNumId w:val="0"/>
    <w:lvlOverride w:ilvl="0">
      <w:startOverride w:val="1"/>
    </w:lvlOverride>
  </w:num>
  <w:num w:numId="15">
    <w:abstractNumId w:val="27"/>
  </w:num>
  <w:num w:numId="16">
    <w:abstractNumId w:val="11"/>
  </w:num>
  <w:num w:numId="17">
    <w:abstractNumId w:val="2"/>
  </w:num>
  <w:num w:numId="18">
    <w:abstractNumId w:val="28"/>
  </w:num>
  <w:num w:numId="19">
    <w:abstractNumId w:val="20"/>
  </w:num>
  <w:num w:numId="20">
    <w:abstractNumId w:val="30"/>
  </w:num>
  <w:num w:numId="21">
    <w:abstractNumId w:val="32"/>
  </w:num>
  <w:num w:numId="22">
    <w:abstractNumId w:val="17"/>
  </w:num>
  <w:num w:numId="23">
    <w:abstractNumId w:val="12"/>
  </w:num>
  <w:num w:numId="24">
    <w:abstractNumId w:val="25"/>
  </w:num>
  <w:num w:numId="25">
    <w:abstractNumId w:val="31"/>
  </w:num>
  <w:num w:numId="26">
    <w:abstractNumId w:val="1"/>
  </w:num>
  <w:num w:numId="27">
    <w:abstractNumId w:val="10"/>
  </w:num>
  <w:num w:numId="28">
    <w:abstractNumId w:val="23"/>
  </w:num>
  <w:num w:numId="29">
    <w:abstractNumId w:val="29"/>
  </w:num>
  <w:num w:numId="30">
    <w:abstractNumId w:val="3"/>
  </w:num>
  <w:num w:numId="31">
    <w:abstractNumId w:val="7"/>
  </w:num>
  <w:num w:numId="32">
    <w:abstractNumId w:val="16"/>
  </w:num>
  <w:num w:numId="33">
    <w:abstractNumId w:val="5"/>
  </w:num>
  <w:num w:numId="34">
    <w:abstractNumId w:val="19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0048"/>
    <w:rsid w:val="000128E4"/>
    <w:rsid w:val="0001759D"/>
    <w:rsid w:val="00023573"/>
    <w:rsid w:val="000404A2"/>
    <w:rsid w:val="00092041"/>
    <w:rsid w:val="000930B7"/>
    <w:rsid w:val="00096630"/>
    <w:rsid w:val="00097F72"/>
    <w:rsid w:val="000D0845"/>
    <w:rsid w:val="000E2151"/>
    <w:rsid w:val="00101E13"/>
    <w:rsid w:val="00102D29"/>
    <w:rsid w:val="00104D83"/>
    <w:rsid w:val="00105B54"/>
    <w:rsid w:val="00110950"/>
    <w:rsid w:val="00112573"/>
    <w:rsid w:val="00113CE5"/>
    <w:rsid w:val="0014719D"/>
    <w:rsid w:val="001567CF"/>
    <w:rsid w:val="001625A7"/>
    <w:rsid w:val="00185891"/>
    <w:rsid w:val="00193E1E"/>
    <w:rsid w:val="0019638F"/>
    <w:rsid w:val="001B34C9"/>
    <w:rsid w:val="001C4B71"/>
    <w:rsid w:val="001C6791"/>
    <w:rsid w:val="001E20FD"/>
    <w:rsid w:val="001F153F"/>
    <w:rsid w:val="0020384F"/>
    <w:rsid w:val="00281A7F"/>
    <w:rsid w:val="002820F5"/>
    <w:rsid w:val="00286A9F"/>
    <w:rsid w:val="002A2E7A"/>
    <w:rsid w:val="002C133A"/>
    <w:rsid w:val="002C29D4"/>
    <w:rsid w:val="002C6457"/>
    <w:rsid w:val="002E3ED3"/>
    <w:rsid w:val="002F29B5"/>
    <w:rsid w:val="00305CE7"/>
    <w:rsid w:val="00347912"/>
    <w:rsid w:val="003713E3"/>
    <w:rsid w:val="0037276F"/>
    <w:rsid w:val="0038518C"/>
    <w:rsid w:val="00395378"/>
    <w:rsid w:val="003A5068"/>
    <w:rsid w:val="003C68E6"/>
    <w:rsid w:val="003D6CE3"/>
    <w:rsid w:val="00411CB6"/>
    <w:rsid w:val="004242C0"/>
    <w:rsid w:val="0046469A"/>
    <w:rsid w:val="00473468"/>
    <w:rsid w:val="00481AEF"/>
    <w:rsid w:val="004B7D2A"/>
    <w:rsid w:val="004C2A36"/>
    <w:rsid w:val="004C66E1"/>
    <w:rsid w:val="004C6759"/>
    <w:rsid w:val="004D076E"/>
    <w:rsid w:val="004D27D3"/>
    <w:rsid w:val="004D55A4"/>
    <w:rsid w:val="004F1AC4"/>
    <w:rsid w:val="00501F76"/>
    <w:rsid w:val="00511783"/>
    <w:rsid w:val="00514A4E"/>
    <w:rsid w:val="00522D66"/>
    <w:rsid w:val="00533EAC"/>
    <w:rsid w:val="00555BE5"/>
    <w:rsid w:val="00565405"/>
    <w:rsid w:val="00565E3D"/>
    <w:rsid w:val="00576577"/>
    <w:rsid w:val="005A4121"/>
    <w:rsid w:val="005B05DF"/>
    <w:rsid w:val="005B59E5"/>
    <w:rsid w:val="005C7301"/>
    <w:rsid w:val="00604E3D"/>
    <w:rsid w:val="00610A46"/>
    <w:rsid w:val="00612D72"/>
    <w:rsid w:val="006146F1"/>
    <w:rsid w:val="00631441"/>
    <w:rsid w:val="006520E0"/>
    <w:rsid w:val="006526F0"/>
    <w:rsid w:val="0066206B"/>
    <w:rsid w:val="00663E74"/>
    <w:rsid w:val="00696ECF"/>
    <w:rsid w:val="00697C0E"/>
    <w:rsid w:val="006A5CE4"/>
    <w:rsid w:val="006C102B"/>
    <w:rsid w:val="006E0579"/>
    <w:rsid w:val="006F49C8"/>
    <w:rsid w:val="00704C22"/>
    <w:rsid w:val="00713AAD"/>
    <w:rsid w:val="00715478"/>
    <w:rsid w:val="00742B5E"/>
    <w:rsid w:val="00750563"/>
    <w:rsid w:val="00752917"/>
    <w:rsid w:val="00770ACE"/>
    <w:rsid w:val="00793C99"/>
    <w:rsid w:val="00797FC4"/>
    <w:rsid w:val="007A0775"/>
    <w:rsid w:val="007A5465"/>
    <w:rsid w:val="007E1B68"/>
    <w:rsid w:val="007F08A8"/>
    <w:rsid w:val="007F30DF"/>
    <w:rsid w:val="007F4155"/>
    <w:rsid w:val="007F5CD2"/>
    <w:rsid w:val="00806A8E"/>
    <w:rsid w:val="008137C5"/>
    <w:rsid w:val="00814896"/>
    <w:rsid w:val="00815AF7"/>
    <w:rsid w:val="00841BFF"/>
    <w:rsid w:val="00843E90"/>
    <w:rsid w:val="0085250A"/>
    <w:rsid w:val="008555BE"/>
    <w:rsid w:val="0088017B"/>
    <w:rsid w:val="0088744B"/>
    <w:rsid w:val="0088795C"/>
    <w:rsid w:val="00894E1D"/>
    <w:rsid w:val="008C0FCB"/>
    <w:rsid w:val="008D2EB4"/>
    <w:rsid w:val="008E21FF"/>
    <w:rsid w:val="008E24B5"/>
    <w:rsid w:val="008E3521"/>
    <w:rsid w:val="008F26C2"/>
    <w:rsid w:val="008F4D1A"/>
    <w:rsid w:val="0090733D"/>
    <w:rsid w:val="009244C1"/>
    <w:rsid w:val="00956022"/>
    <w:rsid w:val="00977A5B"/>
    <w:rsid w:val="009B3DFB"/>
    <w:rsid w:val="009C0BBF"/>
    <w:rsid w:val="009F06BE"/>
    <w:rsid w:val="00A11037"/>
    <w:rsid w:val="00A54B6A"/>
    <w:rsid w:val="00A63C77"/>
    <w:rsid w:val="00AE0D14"/>
    <w:rsid w:val="00AE64D7"/>
    <w:rsid w:val="00AF15BC"/>
    <w:rsid w:val="00B015D9"/>
    <w:rsid w:val="00B02E31"/>
    <w:rsid w:val="00B359B8"/>
    <w:rsid w:val="00BA58CC"/>
    <w:rsid w:val="00BB0E2C"/>
    <w:rsid w:val="00BB1CF6"/>
    <w:rsid w:val="00BB49A2"/>
    <w:rsid w:val="00BC3CA6"/>
    <w:rsid w:val="00BC615B"/>
    <w:rsid w:val="00BF1F5C"/>
    <w:rsid w:val="00BF36E7"/>
    <w:rsid w:val="00C04F5D"/>
    <w:rsid w:val="00C21CE5"/>
    <w:rsid w:val="00C228FF"/>
    <w:rsid w:val="00C235CD"/>
    <w:rsid w:val="00C33A57"/>
    <w:rsid w:val="00C57252"/>
    <w:rsid w:val="00C87633"/>
    <w:rsid w:val="00CB18A2"/>
    <w:rsid w:val="00CB1C5F"/>
    <w:rsid w:val="00CC0BD4"/>
    <w:rsid w:val="00CC12ED"/>
    <w:rsid w:val="00CE0142"/>
    <w:rsid w:val="00D26C45"/>
    <w:rsid w:val="00D7081A"/>
    <w:rsid w:val="00D71BDB"/>
    <w:rsid w:val="00D90663"/>
    <w:rsid w:val="00DA3A56"/>
    <w:rsid w:val="00DB0AC2"/>
    <w:rsid w:val="00DB2576"/>
    <w:rsid w:val="00DD6503"/>
    <w:rsid w:val="00DD7589"/>
    <w:rsid w:val="00DF0992"/>
    <w:rsid w:val="00E01D1C"/>
    <w:rsid w:val="00E028D7"/>
    <w:rsid w:val="00E1364D"/>
    <w:rsid w:val="00E1798F"/>
    <w:rsid w:val="00E35D9C"/>
    <w:rsid w:val="00E37901"/>
    <w:rsid w:val="00E37DD0"/>
    <w:rsid w:val="00E4724D"/>
    <w:rsid w:val="00E539B9"/>
    <w:rsid w:val="00E54417"/>
    <w:rsid w:val="00E55967"/>
    <w:rsid w:val="00E55BB8"/>
    <w:rsid w:val="00E61B51"/>
    <w:rsid w:val="00E831A9"/>
    <w:rsid w:val="00E90426"/>
    <w:rsid w:val="00EA6419"/>
    <w:rsid w:val="00EA6C5B"/>
    <w:rsid w:val="00EC23D1"/>
    <w:rsid w:val="00EE2B6C"/>
    <w:rsid w:val="00EF026E"/>
    <w:rsid w:val="00EF2906"/>
    <w:rsid w:val="00F04288"/>
    <w:rsid w:val="00F04318"/>
    <w:rsid w:val="00F06AD8"/>
    <w:rsid w:val="00F207BB"/>
    <w:rsid w:val="00F24712"/>
    <w:rsid w:val="00F32572"/>
    <w:rsid w:val="00F42040"/>
    <w:rsid w:val="00F668E2"/>
    <w:rsid w:val="00FC0883"/>
    <w:rsid w:val="00FD08B5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4FE2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b">
    <w:name w:val="Unresolved Mention"/>
    <w:basedOn w:val="a0"/>
    <w:uiPriority w:val="99"/>
    <w:semiHidden/>
    <w:unhideWhenUsed/>
    <w:rsid w:val="005A4121"/>
    <w:rPr>
      <w:color w:val="605E5C"/>
      <w:shd w:val="clear" w:color="auto" w:fill="E1DFDD"/>
    </w:rPr>
  </w:style>
  <w:style w:type="paragraph" w:customStyle="1" w:styleId="ConsPlusNonformat">
    <w:name w:val="ConsPlusNonformat"/>
    <w:rsid w:val="009073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0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cpp@msp0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msp03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FC390-6C9B-49E9-8547-033D48E43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15</Pages>
  <Words>5701</Words>
  <Characters>32498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zabuzhchukug@AD.MSP03.RU</cp:lastModifiedBy>
  <cp:revision>42</cp:revision>
  <cp:lastPrinted>2020-02-10T01:40:00Z</cp:lastPrinted>
  <dcterms:created xsi:type="dcterms:W3CDTF">2019-09-02T01:22:00Z</dcterms:created>
  <dcterms:modified xsi:type="dcterms:W3CDTF">2020-02-11T01:10:00Z</dcterms:modified>
</cp:coreProperties>
</file>