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E8F99F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71CCC">
        <w:rPr>
          <w:rFonts w:ascii="Times New Roman" w:eastAsia="Times New Roman" w:hAnsi="Times New Roman" w:cs="Times New Roman"/>
          <w:b/>
          <w:color w:val="000000" w:themeColor="text1"/>
          <w:lang w:eastAsia="ru-RU"/>
        </w:rPr>
        <w:t>0</w:t>
      </w:r>
      <w:r w:rsidR="00DD6249">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660C8023"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C55F8">
        <w:rPr>
          <w:rFonts w:ascii="Times New Roman" w:eastAsiaTheme="minorEastAsia" w:hAnsi="Times New Roman" w:cs="Times New Roman"/>
          <w:b/>
          <w:bCs/>
          <w:color w:val="000000"/>
          <w:lang w:eastAsia="ru-RU"/>
        </w:rPr>
        <w:t>3</w:t>
      </w:r>
      <w:r w:rsidR="00157D79">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0016C2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AC55F8">
              <w:rPr>
                <w:rFonts w:ascii="Times New Roman" w:eastAsiaTheme="minorEastAsia" w:hAnsi="Times New Roman"/>
                <w:color w:val="000000"/>
                <w:lang w:eastAsia="ru-RU"/>
              </w:rPr>
              <w:t xml:space="preserve"> </w:t>
            </w:r>
            <w:r w:rsidR="00DD6249">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4AEED81" w:rsidR="00A731BF" w:rsidRPr="003D59FC" w:rsidRDefault="00AC55F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157D79">
              <w:rPr>
                <w:rFonts w:ascii="Times New Roman" w:eastAsiaTheme="minorEastAsia" w:hAnsi="Times New Roman" w:cs="Times New Roman"/>
                <w:color w:val="000000"/>
                <w:lang w:eastAsia="ru-RU"/>
              </w:rPr>
              <w:t>5</w:t>
            </w:r>
            <w:r w:rsidR="00DD6249">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157D79">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E96C8F6"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C55F8">
              <w:rPr>
                <w:rFonts w:ascii="Times New Roman" w:eastAsia="Times New Roman" w:hAnsi="Times New Roman" w:cs="Times New Roman"/>
                <w:lang w:eastAsia="ru-RU"/>
              </w:rPr>
              <w:t>2</w:t>
            </w:r>
            <w:r w:rsidR="00DD6249">
              <w:rPr>
                <w:rFonts w:ascii="Times New Roman" w:eastAsia="Times New Roman" w:hAnsi="Times New Roman" w:cs="Times New Roman"/>
                <w:lang w:eastAsia="ru-RU"/>
              </w:rPr>
              <w:t>8</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706534">
              <w:rPr>
                <w:rFonts w:ascii="Times New Roman" w:eastAsia="Times New Roman" w:hAnsi="Times New Roman" w:cs="Times New Roman"/>
                <w:lang w:eastAsia="ru-RU"/>
              </w:rPr>
              <w:t>2</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4001EEA"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AC55F8">
              <w:rPr>
                <w:rFonts w:ascii="Times New Roman" w:eastAsia="Times New Roman" w:hAnsi="Times New Roman" w:cs="Times New Roman"/>
                <w:lang w:eastAsia="ru-RU"/>
              </w:rPr>
              <w:t>1</w:t>
            </w:r>
            <w:r w:rsidR="00DD6249">
              <w:rPr>
                <w:rFonts w:ascii="Times New Roman" w:eastAsia="Times New Roman" w:hAnsi="Times New Roman" w:cs="Times New Roman"/>
                <w:lang w:eastAsia="ru-RU"/>
              </w:rPr>
              <w:t>2</w:t>
            </w:r>
            <w:r w:rsidR="00157D79">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27DB326" w:rsidR="00B86534" w:rsidRPr="00082329" w:rsidRDefault="00D71003"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proofErr w:type="spellStart"/>
            <w:r w:rsidR="00157D79">
              <w:rPr>
                <w:rFonts w:ascii="Times New Roman" w:hAnsi="Times New Roman"/>
                <w:b/>
                <w:bCs/>
                <w:color w:val="000000" w:themeColor="text1"/>
              </w:rPr>
              <w:t>Аляпкина</w:t>
            </w:r>
            <w:proofErr w:type="spellEnd"/>
            <w:r w:rsidR="00157D79">
              <w:rPr>
                <w:rFonts w:ascii="Times New Roman" w:hAnsi="Times New Roman"/>
                <w:b/>
                <w:bCs/>
                <w:color w:val="000000" w:themeColor="text1"/>
              </w:rPr>
              <w:t xml:space="preserve"> Елена Александровна</w:t>
            </w:r>
          </w:p>
          <w:bookmarkEnd w:id="2"/>
          <w:p w14:paraId="4BD6A6B2" w14:textId="2E11D2F6"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57D79">
              <w:rPr>
                <w:rFonts w:ascii="Times New Roman" w:eastAsiaTheme="minorEastAsia" w:hAnsi="Times New Roman" w:cs="Times New Roman"/>
                <w:color w:val="000000"/>
                <w:lang w:eastAsia="ru-RU"/>
              </w:rPr>
              <w:t>030604551031</w:t>
            </w:r>
          </w:p>
          <w:p w14:paraId="06E149EF" w14:textId="17283287"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157D79">
              <w:rPr>
                <w:rFonts w:ascii="Times New Roman" w:eastAsiaTheme="minorEastAsia" w:hAnsi="Times New Roman" w:cs="Times New Roman"/>
                <w:color w:val="000000"/>
                <w:lang w:eastAsia="ru-RU"/>
              </w:rPr>
              <w:t>314032708700070</w:t>
            </w:r>
          </w:p>
          <w:p w14:paraId="422725F0" w14:textId="1090136E" w:rsidR="008A23F1" w:rsidRPr="00D10DE9"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AC55F8">
              <w:rPr>
                <w:rFonts w:ascii="Times New Roman" w:eastAsiaTheme="minorEastAsia" w:hAnsi="Times New Roman"/>
                <w:color w:val="000000"/>
                <w:lang w:eastAsia="ru-RU"/>
              </w:rPr>
              <w:t xml:space="preserve">Республика Бурятия, </w:t>
            </w:r>
            <w:r w:rsidR="00157D79">
              <w:rPr>
                <w:rFonts w:ascii="Times New Roman" w:eastAsiaTheme="minorEastAsia" w:hAnsi="Times New Roman"/>
                <w:color w:val="000000"/>
                <w:lang w:eastAsia="ru-RU"/>
              </w:rPr>
              <w:t>Заиграевский район, п. Заиграево, ул. Терешковой, д. 5</w:t>
            </w:r>
          </w:p>
          <w:p w14:paraId="3BC4087D" w14:textId="320B77C1"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157D79">
              <w:rPr>
                <w:rFonts w:ascii="Times New Roman" w:eastAsiaTheme="minorEastAsia" w:hAnsi="Times New Roman" w:cs="Times New Roman"/>
                <w:color w:val="000000"/>
                <w:lang w:eastAsia="ru-RU"/>
              </w:rPr>
              <w:t xml:space="preserve">9246515827 – Елена Александровна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FECB0F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71CCC">
              <w:rPr>
                <w:rFonts w:ascii="Times New Roman" w:hAnsi="Times New Roman"/>
                <w:b/>
                <w:bCs/>
                <w:color w:val="000000" w:themeColor="text1"/>
              </w:rPr>
              <w:t>1</w:t>
            </w:r>
            <w:r w:rsidR="00D10DE9">
              <w:rPr>
                <w:rFonts w:ascii="Times New Roman" w:hAnsi="Times New Roman"/>
                <w:b/>
                <w:bCs/>
                <w:color w:val="000000" w:themeColor="text1"/>
              </w:rPr>
              <w:t>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971CCC">
              <w:rPr>
                <w:rFonts w:ascii="Times New Roman" w:eastAsiaTheme="minorEastAsia" w:hAnsi="Times New Roman"/>
                <w:b/>
                <w:bCs/>
                <w:color w:val="000000"/>
                <w:lang w:eastAsia="ru-RU"/>
              </w:rPr>
              <w:t>3</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D8D282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71CCC">
              <w:rPr>
                <w:rFonts w:ascii="Times New Roman" w:eastAsiaTheme="minorEastAsia" w:hAnsi="Times New Roman" w:cs="Times New Roman"/>
                <w:b/>
                <w:bCs/>
                <w:i/>
                <w:color w:val="000000"/>
                <w:lang w:eastAsia="ru-RU"/>
              </w:rPr>
              <w:t>3</w:t>
            </w:r>
            <w:r w:rsidR="00157D79">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71CCC">
              <w:rPr>
                <w:rFonts w:ascii="Times New Roman" w:eastAsia="Calibri" w:hAnsi="Times New Roman" w:cs="Times New Roman"/>
                <w:b/>
                <w:bCs/>
                <w:i/>
              </w:rPr>
              <w:t>0</w:t>
            </w:r>
            <w:r w:rsidR="00D10DE9">
              <w:rPr>
                <w:rFonts w:ascii="Times New Roman" w:eastAsia="Calibri" w:hAnsi="Times New Roman" w:cs="Times New Roman"/>
                <w:b/>
                <w:bCs/>
                <w:i/>
              </w:rPr>
              <w:t>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B1B779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71CCC">
        <w:rPr>
          <w:rFonts w:ascii="Times New Roman" w:eastAsia="Times New Roman" w:hAnsi="Times New Roman" w:cs="Times New Roman"/>
          <w:b/>
          <w:color w:val="000000" w:themeColor="text1"/>
          <w:lang w:eastAsia="ru-RU"/>
        </w:rPr>
        <w:t>3</w:t>
      </w:r>
      <w:r w:rsidR="00157D79">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71CCC">
        <w:rPr>
          <w:rFonts w:ascii="Times New Roman" w:eastAsia="Times New Roman" w:hAnsi="Times New Roman" w:cs="Times New Roman"/>
          <w:b/>
          <w:color w:val="000000" w:themeColor="text1"/>
          <w:lang w:eastAsia="ru-RU"/>
        </w:rPr>
        <w:t>0</w:t>
      </w:r>
      <w:r w:rsidR="00D10DE9">
        <w:rPr>
          <w:rFonts w:ascii="Times New Roman" w:eastAsia="Times New Roman" w:hAnsi="Times New Roman" w:cs="Times New Roman"/>
          <w:b/>
          <w:color w:val="000000" w:themeColor="text1"/>
          <w:lang w:eastAsia="ru-RU"/>
        </w:rPr>
        <w:t>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16B87EC"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157D79">
        <w:rPr>
          <w:rFonts w:ascii="Times New Roman" w:hAnsi="Times New Roman"/>
          <w:b/>
          <w:bCs/>
          <w:color w:val="000000" w:themeColor="text1"/>
        </w:rPr>
        <w:t xml:space="preserve">ИП </w:t>
      </w:r>
      <w:proofErr w:type="spellStart"/>
      <w:r w:rsidR="00157D79">
        <w:rPr>
          <w:rFonts w:ascii="Times New Roman" w:hAnsi="Times New Roman"/>
          <w:b/>
          <w:bCs/>
          <w:color w:val="000000" w:themeColor="text1"/>
        </w:rPr>
        <w:t>Аляпкина</w:t>
      </w:r>
      <w:proofErr w:type="spellEnd"/>
      <w:r w:rsidR="00157D79">
        <w:rPr>
          <w:rFonts w:ascii="Times New Roman" w:hAnsi="Times New Roman"/>
          <w:b/>
          <w:bCs/>
          <w:color w:val="000000" w:themeColor="text1"/>
        </w:rPr>
        <w:t xml:space="preserve"> Елена Александровна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FCBFCF7"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D10DE9" w:rsidRPr="00D10DE9">
        <w:rPr>
          <w:rFonts w:ascii="Times New Roman" w:hAnsi="Times New Roman"/>
          <w:b/>
          <w:bCs/>
          <w:color w:val="000000" w:themeColor="text1"/>
        </w:rPr>
        <w:t xml:space="preserve"> </w:t>
      </w:r>
      <w:r w:rsidR="00157D79">
        <w:rPr>
          <w:rFonts w:ascii="Times New Roman" w:hAnsi="Times New Roman"/>
          <w:b/>
          <w:bCs/>
          <w:color w:val="000000" w:themeColor="text1"/>
        </w:rPr>
        <w:t xml:space="preserve">ИП </w:t>
      </w:r>
      <w:proofErr w:type="spellStart"/>
      <w:r w:rsidR="00157D79">
        <w:rPr>
          <w:rFonts w:ascii="Times New Roman" w:hAnsi="Times New Roman"/>
          <w:b/>
          <w:bCs/>
          <w:color w:val="000000" w:themeColor="text1"/>
        </w:rPr>
        <w:t>Аляпкина</w:t>
      </w:r>
      <w:proofErr w:type="spellEnd"/>
      <w:r w:rsidR="00157D79">
        <w:rPr>
          <w:rFonts w:ascii="Times New Roman" w:hAnsi="Times New Roman"/>
          <w:b/>
          <w:bCs/>
          <w:color w:val="000000" w:themeColor="text1"/>
        </w:rPr>
        <w:t xml:space="preserve"> Елена Александровна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5B349B0"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71CCC">
        <w:rPr>
          <w:rFonts w:ascii="Times New Roman" w:eastAsiaTheme="minorEastAsia" w:hAnsi="Times New Roman" w:cs="Times New Roman"/>
          <w:b/>
          <w:bCs/>
          <w:color w:val="000000"/>
          <w:lang w:eastAsia="ru-RU"/>
        </w:rPr>
        <w:t>3</w:t>
      </w:r>
      <w:r w:rsidR="00157D79">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71CCC">
        <w:rPr>
          <w:rFonts w:ascii="Times New Roman" w:eastAsiaTheme="minorEastAsia" w:hAnsi="Times New Roman" w:cs="Times New Roman"/>
          <w:b/>
          <w:bCs/>
          <w:color w:val="000000"/>
          <w:lang w:eastAsia="ru-RU"/>
        </w:rPr>
        <w:t>0</w:t>
      </w:r>
      <w:r w:rsidR="00D10DE9">
        <w:rPr>
          <w:rFonts w:ascii="Times New Roman" w:eastAsiaTheme="minorEastAsia" w:hAnsi="Times New Roman" w:cs="Times New Roman"/>
          <w:b/>
          <w:bCs/>
          <w:color w:val="000000"/>
          <w:lang w:eastAsia="ru-RU"/>
        </w:rPr>
        <w:t>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7495770"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157D79">
        <w:rPr>
          <w:rFonts w:ascii="Times New Roman" w:hAnsi="Times New Roman"/>
          <w:b/>
          <w:bCs/>
          <w:color w:val="000000" w:themeColor="text1"/>
        </w:rPr>
        <w:t xml:space="preserve">ИП </w:t>
      </w:r>
      <w:proofErr w:type="spellStart"/>
      <w:r w:rsidR="00157D79">
        <w:rPr>
          <w:rFonts w:ascii="Times New Roman" w:hAnsi="Times New Roman"/>
          <w:b/>
          <w:bCs/>
          <w:color w:val="000000" w:themeColor="text1"/>
        </w:rPr>
        <w:t>Аляпкина</w:t>
      </w:r>
      <w:proofErr w:type="spellEnd"/>
      <w:r w:rsidR="00157D79">
        <w:rPr>
          <w:rFonts w:ascii="Times New Roman" w:hAnsi="Times New Roman"/>
          <w:b/>
          <w:bCs/>
          <w:color w:val="000000" w:themeColor="text1"/>
        </w:rPr>
        <w:t xml:space="preserve"> Елена Александровна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157D79">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D26D560" w14:textId="0FF19C06" w:rsidR="00AC55F8" w:rsidRPr="00157D79" w:rsidRDefault="00631B7B" w:rsidP="00157D79">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157D79">
        <w:rPr>
          <w:rFonts w:ascii="Times New Roman" w:eastAsia="Calibri" w:hAnsi="Times New Roman" w:cs="Times New Roman"/>
          <w:b/>
          <w:color w:val="000000"/>
        </w:rPr>
        <w:t>Основное содержание услуг:</w:t>
      </w:r>
      <w:r w:rsidR="007E3C7B" w:rsidRPr="00157D79">
        <w:rPr>
          <w:rFonts w:ascii="Times New Roman" w:eastAsia="Calibri" w:hAnsi="Times New Roman" w:cs="Times New Roman"/>
          <w:b/>
          <w:color w:val="000000"/>
        </w:rPr>
        <w:t xml:space="preserve"> </w:t>
      </w:r>
    </w:p>
    <w:p w14:paraId="657722FF" w14:textId="77777777" w:rsidR="00157D79" w:rsidRPr="00157D79" w:rsidRDefault="00157D79" w:rsidP="00157D79">
      <w:pPr>
        <w:spacing w:after="0" w:line="240" w:lineRule="auto"/>
        <w:jc w:val="both"/>
        <w:rPr>
          <w:rFonts w:ascii="Times New Roman" w:eastAsia="Times New Roman" w:hAnsi="Times New Roman" w:cs="Times New Roman"/>
          <w:b/>
          <w:lang w:eastAsia="ru-RU"/>
        </w:rPr>
      </w:pPr>
      <w:bookmarkStart w:id="54" w:name="_Hlk86425854"/>
      <w:r w:rsidRPr="00157D79">
        <w:rPr>
          <w:rFonts w:ascii="Times New Roman" w:eastAsia="Times New Roman" w:hAnsi="Times New Roman" w:cs="Times New Roman"/>
          <w:b/>
          <w:lang w:eastAsia="ru-RU"/>
        </w:rPr>
        <w:t>5.1. Изготовление и установка вывески «ОДЕВАЛОЧКА» (объемные световые буквы на подложке из АКП)</w:t>
      </w:r>
    </w:p>
    <w:p w14:paraId="26866B3A" w14:textId="77777777" w:rsidR="00157D79" w:rsidRPr="00157D79" w:rsidRDefault="00157D79" w:rsidP="00157D79">
      <w:pPr>
        <w:spacing w:after="0" w:line="240" w:lineRule="auto"/>
        <w:contextualSpacing/>
        <w:jc w:val="both"/>
        <w:rPr>
          <w:rFonts w:ascii="Times New Roman" w:eastAsia="Calibri" w:hAnsi="Times New Roman" w:cs="Times New Roman"/>
        </w:rPr>
      </w:pPr>
      <w:r w:rsidRPr="00157D79">
        <w:rPr>
          <w:rFonts w:ascii="Times New Roman" w:eastAsia="Calibri" w:hAnsi="Times New Roman" w:cs="Times New Roman"/>
        </w:rPr>
        <w:t xml:space="preserve"> </w:t>
      </w:r>
      <w:r w:rsidRPr="00157D79">
        <w:rPr>
          <w:rFonts w:ascii="Times New Roman" w:eastAsia="Calibri" w:hAnsi="Times New Roman" w:cs="Times New Roman"/>
          <w:b/>
          <w:u w:val="single"/>
        </w:rPr>
        <w:t>Эскиз:</w:t>
      </w:r>
      <w:r w:rsidRPr="00157D79">
        <w:rPr>
          <w:rFonts w:ascii="Arial" w:eastAsia="Calibri" w:hAnsi="Arial" w:cs="Arial"/>
          <w:b/>
        </w:rPr>
        <w:t xml:space="preserve"> </w:t>
      </w:r>
      <w:r w:rsidRPr="00157D79">
        <w:rPr>
          <w:rFonts w:ascii="Times New Roman" w:eastAsia="Calibri" w:hAnsi="Times New Roman" w:cs="Times New Roman"/>
          <w:noProof/>
        </w:rPr>
        <w:drawing>
          <wp:inline distT="0" distB="0" distL="0" distR="0" wp14:anchorId="42A145E1" wp14:editId="4002A367">
            <wp:extent cx="3981450" cy="118220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центральный раз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4093" cy="1197840"/>
                    </a:xfrm>
                    <a:prstGeom prst="rect">
                      <a:avLst/>
                    </a:prstGeom>
                  </pic:spPr>
                </pic:pic>
              </a:graphicData>
            </a:graphic>
          </wp:inline>
        </w:drawing>
      </w:r>
      <w:r w:rsidRPr="00157D79">
        <w:rPr>
          <w:rFonts w:ascii="Times New Roman" w:eastAsia="Calibri" w:hAnsi="Times New Roman" w:cs="Times New Roman"/>
        </w:rPr>
        <w:t>Источник – эскиз в векторе</w:t>
      </w:r>
    </w:p>
    <w:p w14:paraId="0DCC5AB4" w14:textId="77777777" w:rsidR="00157D79" w:rsidRPr="00157D79" w:rsidRDefault="00157D79" w:rsidP="00157D79">
      <w:pPr>
        <w:spacing w:after="0" w:line="240" w:lineRule="auto"/>
        <w:rPr>
          <w:rFonts w:ascii="Times New Roman" w:eastAsia="Times New Roman" w:hAnsi="Times New Roman" w:cs="Times New Roman"/>
          <w:lang w:eastAsia="ru-RU"/>
        </w:rPr>
      </w:pPr>
      <w:r w:rsidRPr="00157D79">
        <w:rPr>
          <w:rFonts w:ascii="Times New Roman" w:eastAsia="Times New Roman" w:hAnsi="Times New Roman" w:cs="Times New Roman"/>
          <w:lang w:eastAsia="ru-RU"/>
        </w:rPr>
        <w:t>Габариты (Ш*В*Г): 4000*1000*100 мм (с выемкой для навеса на нижней стороне вывески по центру 2100*180 мм)</w:t>
      </w:r>
    </w:p>
    <w:p w14:paraId="73C05B91" w14:textId="77777777" w:rsidR="00157D79" w:rsidRPr="00157D79" w:rsidRDefault="00157D79" w:rsidP="00157D79">
      <w:pPr>
        <w:spacing w:after="0" w:line="240" w:lineRule="auto"/>
        <w:rPr>
          <w:rFonts w:ascii="Times New Roman" w:eastAsia="Times New Roman" w:hAnsi="Times New Roman" w:cs="Times New Roman"/>
          <w:lang w:eastAsia="ru-RU"/>
        </w:rPr>
      </w:pPr>
    </w:p>
    <w:p w14:paraId="3585C203" w14:textId="77777777" w:rsidR="00157D79" w:rsidRPr="00157D79" w:rsidRDefault="00157D79" w:rsidP="00157D79">
      <w:pPr>
        <w:numPr>
          <w:ilvl w:val="0"/>
          <w:numId w:val="33"/>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 xml:space="preserve">Каркас: Труба профильная 20*20*1,5, покрытие грунт-эмаль, </w:t>
      </w:r>
    </w:p>
    <w:p w14:paraId="6770BC23" w14:textId="77777777" w:rsidR="00157D79" w:rsidRPr="00157D79" w:rsidRDefault="00157D79" w:rsidP="00157D79">
      <w:pPr>
        <w:spacing w:after="0" w:line="240" w:lineRule="auto"/>
        <w:contextualSpacing/>
        <w:jc w:val="both"/>
        <w:rPr>
          <w:rFonts w:ascii="Times New Roman" w:eastAsia="Calibri" w:hAnsi="Times New Roman" w:cs="Times New Roman"/>
          <w:u w:val="single"/>
        </w:rPr>
      </w:pPr>
      <w:r w:rsidRPr="00157D79">
        <w:rPr>
          <w:rFonts w:ascii="Times New Roman" w:eastAsia="Calibri" w:hAnsi="Times New Roman" w:cs="Times New Roman"/>
          <w:u w:val="single"/>
        </w:rPr>
        <w:t>Буквы:</w:t>
      </w:r>
    </w:p>
    <w:p w14:paraId="6AEE7CC1" w14:textId="77777777" w:rsidR="00157D79" w:rsidRPr="00157D79" w:rsidRDefault="00157D79" w:rsidP="00157D79">
      <w:pPr>
        <w:numPr>
          <w:ilvl w:val="0"/>
          <w:numId w:val="33"/>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 xml:space="preserve">Лицевая часть букв: акриловое стекло (молочный не менее 3 мм), самоклеящаяся пленка </w:t>
      </w:r>
      <w:proofErr w:type="spellStart"/>
      <w:r w:rsidRPr="00157D79">
        <w:rPr>
          <w:rFonts w:ascii="Times New Roman" w:eastAsia="Calibri" w:hAnsi="Times New Roman" w:cs="Times New Roman"/>
        </w:rPr>
        <w:t>транслюцентная</w:t>
      </w:r>
      <w:proofErr w:type="spellEnd"/>
      <w:r w:rsidRPr="00157D79">
        <w:rPr>
          <w:rFonts w:ascii="Times New Roman" w:eastAsia="Calibri" w:hAnsi="Times New Roman" w:cs="Times New Roman"/>
        </w:rPr>
        <w:t xml:space="preserve"> красная</w:t>
      </w:r>
    </w:p>
    <w:p w14:paraId="5A34E37C" w14:textId="77777777" w:rsidR="00157D79" w:rsidRPr="00157D79" w:rsidRDefault="00157D79" w:rsidP="00157D79">
      <w:pPr>
        <w:numPr>
          <w:ilvl w:val="0"/>
          <w:numId w:val="33"/>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Боковая поверхность букв (60 мм): ПВХ пластик (3 мм), пленка самоклеящаяся (красный)</w:t>
      </w:r>
    </w:p>
    <w:p w14:paraId="3A07F120" w14:textId="77777777" w:rsidR="00157D79" w:rsidRPr="00157D79" w:rsidRDefault="00157D79" w:rsidP="00157D79">
      <w:pPr>
        <w:numPr>
          <w:ilvl w:val="0"/>
          <w:numId w:val="33"/>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Задняя часть букв: ПВХ пластик не менее 8 мм</w:t>
      </w:r>
    </w:p>
    <w:p w14:paraId="5DBA33BC" w14:textId="77777777" w:rsidR="00157D79" w:rsidRPr="00157D79" w:rsidRDefault="00157D79" w:rsidP="00157D79">
      <w:pPr>
        <w:spacing w:after="0" w:line="240" w:lineRule="auto"/>
        <w:contextualSpacing/>
        <w:jc w:val="both"/>
        <w:rPr>
          <w:rFonts w:ascii="Times New Roman" w:eastAsia="Calibri" w:hAnsi="Times New Roman" w:cs="Times New Roman"/>
          <w:u w:val="single"/>
        </w:rPr>
      </w:pPr>
      <w:r w:rsidRPr="00157D79">
        <w:rPr>
          <w:rFonts w:ascii="Times New Roman" w:eastAsia="Calibri" w:hAnsi="Times New Roman" w:cs="Times New Roman"/>
          <w:u w:val="single"/>
        </w:rPr>
        <w:t>Подложка:</w:t>
      </w:r>
    </w:p>
    <w:p w14:paraId="4B5FAEB4" w14:textId="77777777" w:rsidR="00157D79" w:rsidRPr="00157D79" w:rsidRDefault="00157D79" w:rsidP="00157D79">
      <w:pPr>
        <w:numPr>
          <w:ilvl w:val="0"/>
          <w:numId w:val="33"/>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 xml:space="preserve">Лицевая часть: Алюминиево-композитная панель, цвет жёлтый. </w:t>
      </w:r>
    </w:p>
    <w:p w14:paraId="30BE0F73" w14:textId="77777777" w:rsidR="00157D79" w:rsidRPr="00157D79" w:rsidRDefault="00157D79" w:rsidP="00157D79">
      <w:pPr>
        <w:tabs>
          <w:tab w:val="left" w:pos="709"/>
        </w:tabs>
        <w:spacing w:after="0" w:line="240" w:lineRule="auto"/>
        <w:contextualSpacing/>
        <w:jc w:val="both"/>
        <w:rPr>
          <w:rFonts w:ascii="Times New Roman" w:eastAsia="Calibri" w:hAnsi="Times New Roman" w:cs="Times New Roman"/>
        </w:rPr>
      </w:pPr>
    </w:p>
    <w:p w14:paraId="06638360" w14:textId="77777777" w:rsidR="00157D79" w:rsidRPr="00157D79" w:rsidRDefault="00157D79" w:rsidP="00157D79">
      <w:pPr>
        <w:tabs>
          <w:tab w:val="left" w:pos="709"/>
        </w:tabs>
        <w:spacing w:after="0" w:line="240" w:lineRule="auto"/>
        <w:contextualSpacing/>
        <w:jc w:val="both"/>
        <w:rPr>
          <w:rFonts w:ascii="Times New Roman" w:eastAsia="Calibri" w:hAnsi="Times New Roman" w:cs="Times New Roman"/>
        </w:rPr>
      </w:pPr>
      <w:r w:rsidRPr="00157D79">
        <w:rPr>
          <w:rFonts w:ascii="Times New Roman" w:eastAsia="Calibri" w:hAnsi="Times New Roman" w:cs="Times New Roman"/>
        </w:rPr>
        <w:t xml:space="preserve">Подсветка: </w:t>
      </w:r>
    </w:p>
    <w:p w14:paraId="32B3B020" w14:textId="77777777" w:rsidR="00157D79" w:rsidRPr="00157D79" w:rsidRDefault="00157D79" w:rsidP="00157D79">
      <w:pPr>
        <w:numPr>
          <w:ilvl w:val="0"/>
          <w:numId w:val="34"/>
        </w:numPr>
        <w:tabs>
          <w:tab w:val="left" w:pos="426"/>
        </w:tabs>
        <w:spacing w:after="0" w:line="240" w:lineRule="auto"/>
        <w:ind w:left="0" w:firstLine="0"/>
        <w:contextualSpacing/>
        <w:jc w:val="both"/>
        <w:rPr>
          <w:rFonts w:ascii="Times New Roman" w:eastAsia="Calibri" w:hAnsi="Times New Roman" w:cs="Times New Roman"/>
          <w:bCs/>
          <w:color w:val="000000"/>
        </w:rPr>
      </w:pPr>
      <w:r w:rsidRPr="00157D79">
        <w:rPr>
          <w:rFonts w:ascii="Times New Roman" w:eastAsia="Calibri" w:hAnsi="Times New Roman" w:cs="Times New Roman"/>
        </w:rPr>
        <w:t xml:space="preserve">внутренние светодиоды </w:t>
      </w:r>
      <w:r w:rsidRPr="00157D79">
        <w:rPr>
          <w:rFonts w:ascii="Times New Roman" w:eastAsia="Calibri" w:hAnsi="Times New Roman" w:cs="Times New Roman"/>
          <w:bCs/>
          <w:color w:val="000000"/>
        </w:rPr>
        <w:t xml:space="preserve">сверхъяркие, свечение белое холодное, класс защиты не менее </w:t>
      </w:r>
      <w:r w:rsidRPr="00157D79">
        <w:rPr>
          <w:rFonts w:ascii="Times New Roman" w:eastAsia="Calibri" w:hAnsi="Times New Roman" w:cs="Times New Roman"/>
          <w:bCs/>
          <w:color w:val="000000"/>
          <w:lang w:val="en-US"/>
        </w:rPr>
        <w:t>IP</w:t>
      </w:r>
      <w:r w:rsidRPr="00157D79">
        <w:rPr>
          <w:rFonts w:ascii="Times New Roman" w:eastAsia="Calibri" w:hAnsi="Times New Roman" w:cs="Times New Roman"/>
          <w:bCs/>
          <w:color w:val="000000"/>
        </w:rPr>
        <w:t xml:space="preserve">67. </w:t>
      </w:r>
    </w:p>
    <w:p w14:paraId="4963B13A" w14:textId="77777777" w:rsidR="00157D79" w:rsidRDefault="00157D79" w:rsidP="00157D79">
      <w:pPr>
        <w:numPr>
          <w:ilvl w:val="0"/>
          <w:numId w:val="34"/>
        </w:numPr>
        <w:tabs>
          <w:tab w:val="left" w:pos="426"/>
        </w:tabs>
        <w:spacing w:after="0" w:line="240" w:lineRule="auto"/>
        <w:ind w:left="0" w:firstLine="0"/>
        <w:contextualSpacing/>
        <w:jc w:val="both"/>
        <w:rPr>
          <w:rFonts w:ascii="Times New Roman" w:eastAsia="Calibri" w:hAnsi="Times New Roman" w:cs="Times New Roman"/>
          <w:bCs/>
          <w:color w:val="000000"/>
        </w:rPr>
      </w:pPr>
      <w:r w:rsidRPr="00157D79">
        <w:rPr>
          <w:rFonts w:ascii="Times New Roman" w:eastAsia="Calibri" w:hAnsi="Times New Roman" w:cs="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465385DC" w14:textId="635B8755" w:rsidR="00157D79" w:rsidRPr="00157D79" w:rsidRDefault="00157D79" w:rsidP="00157D79">
      <w:pPr>
        <w:tabs>
          <w:tab w:val="left" w:pos="426"/>
        </w:tabs>
        <w:spacing w:after="0" w:line="240" w:lineRule="auto"/>
        <w:contextualSpacing/>
        <w:jc w:val="both"/>
        <w:rPr>
          <w:rFonts w:ascii="Times New Roman" w:eastAsia="Calibri" w:hAnsi="Times New Roman" w:cs="Times New Roman"/>
          <w:bCs/>
          <w:color w:val="000000"/>
        </w:rPr>
      </w:pPr>
      <w:r w:rsidRPr="00157D79">
        <w:rPr>
          <w:rFonts w:ascii="Times New Roman" w:eastAsia="Calibri" w:hAnsi="Times New Roman" w:cs="Times New Roman"/>
          <w:b/>
        </w:rPr>
        <w:t xml:space="preserve">5.2. Изготовление и установка вывесок боковых </w:t>
      </w:r>
    </w:p>
    <w:p w14:paraId="0D432BD5" w14:textId="77777777" w:rsidR="00157D79" w:rsidRPr="00157D79" w:rsidRDefault="00157D79" w:rsidP="00157D79">
      <w:pPr>
        <w:spacing w:after="0" w:line="240" w:lineRule="auto"/>
        <w:rPr>
          <w:rFonts w:ascii="Arial" w:eastAsia="Times New Roman" w:hAnsi="Arial" w:cs="Arial"/>
          <w:b/>
          <w:lang w:eastAsia="ru-RU"/>
        </w:rPr>
      </w:pPr>
      <w:r w:rsidRPr="00157D79">
        <w:rPr>
          <w:rFonts w:ascii="Times New Roman" w:eastAsia="Times New Roman" w:hAnsi="Times New Roman" w:cs="Times New Roman"/>
          <w:b/>
          <w:u w:val="single"/>
          <w:lang w:eastAsia="ru-RU"/>
        </w:rPr>
        <w:t>Эскиз 1:</w:t>
      </w:r>
      <w:r w:rsidRPr="00157D79">
        <w:rPr>
          <w:rFonts w:ascii="Arial" w:eastAsia="Times New Roman" w:hAnsi="Arial" w:cs="Arial"/>
          <w:b/>
          <w:noProof/>
          <w:lang w:eastAsia="ru-RU"/>
        </w:rPr>
        <w:drawing>
          <wp:inline distT="0" distB="0" distL="0" distR="0" wp14:anchorId="40437804" wp14:editId="776003DF">
            <wp:extent cx="4600575" cy="938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евый разм.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9475" cy="968963"/>
                    </a:xfrm>
                    <a:prstGeom prst="rect">
                      <a:avLst/>
                    </a:prstGeom>
                  </pic:spPr>
                </pic:pic>
              </a:graphicData>
            </a:graphic>
          </wp:inline>
        </w:drawing>
      </w:r>
    </w:p>
    <w:p w14:paraId="64F534DC" w14:textId="77777777" w:rsidR="00157D79" w:rsidRPr="00157D79" w:rsidRDefault="00157D79" w:rsidP="00157D79">
      <w:pPr>
        <w:spacing w:after="0" w:line="240" w:lineRule="auto"/>
        <w:rPr>
          <w:rFonts w:ascii="Times New Roman" w:eastAsia="Times New Roman" w:hAnsi="Times New Roman" w:cs="Times New Roman"/>
          <w:lang w:eastAsia="ru-RU"/>
        </w:rPr>
      </w:pPr>
      <w:r w:rsidRPr="00157D79">
        <w:rPr>
          <w:rFonts w:ascii="Times New Roman" w:eastAsia="Times New Roman" w:hAnsi="Times New Roman" w:cs="Times New Roman"/>
          <w:lang w:eastAsia="ru-RU"/>
        </w:rPr>
        <w:t>Габариты лицевая (Ш*В*Г): 6000*1000*30</w:t>
      </w:r>
    </w:p>
    <w:p w14:paraId="2DF9DBC0" w14:textId="77777777" w:rsidR="00157D79" w:rsidRPr="00157D79" w:rsidRDefault="00157D79" w:rsidP="00157D79">
      <w:pPr>
        <w:spacing w:after="0" w:line="240" w:lineRule="auto"/>
        <w:rPr>
          <w:rFonts w:ascii="Times New Roman" w:eastAsia="Times New Roman" w:hAnsi="Times New Roman" w:cs="Times New Roman"/>
          <w:lang w:eastAsia="ru-RU"/>
        </w:rPr>
      </w:pPr>
      <w:r w:rsidRPr="00157D79">
        <w:rPr>
          <w:rFonts w:ascii="Times New Roman" w:eastAsia="Times New Roman" w:hAnsi="Times New Roman" w:cs="Times New Roman"/>
          <w:b/>
          <w:u w:val="single"/>
          <w:lang w:eastAsia="ru-RU"/>
        </w:rPr>
        <w:t>Эскиз 2:</w:t>
      </w:r>
      <w:r w:rsidRPr="00157D79">
        <w:rPr>
          <w:rFonts w:ascii="Times New Roman" w:eastAsia="Times New Roman" w:hAnsi="Times New Roman" w:cs="Times New Roman"/>
          <w:noProof/>
          <w:lang w:eastAsia="ru-RU"/>
        </w:rPr>
        <w:drawing>
          <wp:inline distT="0" distB="0" distL="0" distR="0" wp14:anchorId="39817AB9" wp14:editId="374DD6A9">
            <wp:extent cx="2952750" cy="9562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правый разм.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5782" cy="973452"/>
                    </a:xfrm>
                    <a:prstGeom prst="rect">
                      <a:avLst/>
                    </a:prstGeom>
                  </pic:spPr>
                </pic:pic>
              </a:graphicData>
            </a:graphic>
          </wp:inline>
        </w:drawing>
      </w:r>
      <w:r w:rsidRPr="00157D79">
        <w:rPr>
          <w:rFonts w:ascii="Times New Roman" w:eastAsia="Times New Roman" w:hAnsi="Times New Roman" w:cs="Times New Roman"/>
          <w:lang w:eastAsia="ru-RU"/>
        </w:rPr>
        <w:t xml:space="preserve"> </w:t>
      </w:r>
    </w:p>
    <w:p w14:paraId="657029F1" w14:textId="77777777" w:rsidR="00157D79" w:rsidRPr="00157D79" w:rsidRDefault="00157D79" w:rsidP="00157D79">
      <w:pPr>
        <w:spacing w:after="0" w:line="240" w:lineRule="auto"/>
        <w:rPr>
          <w:rFonts w:ascii="Times New Roman" w:eastAsia="Times New Roman" w:hAnsi="Times New Roman" w:cs="Times New Roman"/>
          <w:lang w:eastAsia="ru-RU"/>
        </w:rPr>
      </w:pPr>
      <w:r w:rsidRPr="00157D79">
        <w:rPr>
          <w:rFonts w:ascii="Times New Roman" w:eastAsia="Times New Roman" w:hAnsi="Times New Roman" w:cs="Times New Roman"/>
          <w:lang w:eastAsia="ru-RU"/>
        </w:rPr>
        <w:t>Габариты боковая (Ш*В*Г): 3100*1000*30</w:t>
      </w:r>
    </w:p>
    <w:p w14:paraId="1B05F08C" w14:textId="77777777" w:rsidR="00157D79" w:rsidRPr="00157D79" w:rsidRDefault="00157D79" w:rsidP="00157D79">
      <w:pPr>
        <w:spacing w:after="0" w:line="240" w:lineRule="auto"/>
        <w:rPr>
          <w:rFonts w:ascii="Times New Roman" w:eastAsia="Calibri" w:hAnsi="Times New Roman" w:cs="Times New Roman"/>
        </w:rPr>
      </w:pPr>
      <w:r w:rsidRPr="00157D79">
        <w:rPr>
          <w:rFonts w:ascii="Times New Roman" w:eastAsia="Times New Roman" w:hAnsi="Times New Roman" w:cs="Times New Roman"/>
          <w:lang w:eastAsia="ru-RU"/>
        </w:rPr>
        <w:br w:type="page"/>
      </w:r>
    </w:p>
    <w:p w14:paraId="4DE9F736" w14:textId="77777777" w:rsidR="00157D79" w:rsidRPr="00157D79" w:rsidRDefault="00157D79" w:rsidP="00157D79">
      <w:pPr>
        <w:numPr>
          <w:ilvl w:val="0"/>
          <w:numId w:val="33"/>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lastRenderedPageBreak/>
        <w:t xml:space="preserve">Каркас: Труба профильная 20*20*1,5, покрытие грунт-эмаль, </w:t>
      </w:r>
    </w:p>
    <w:p w14:paraId="23BDAFFB" w14:textId="77777777" w:rsidR="00157D79" w:rsidRPr="00157D79" w:rsidRDefault="00157D79" w:rsidP="00157D79">
      <w:pPr>
        <w:spacing w:after="0" w:line="240" w:lineRule="auto"/>
        <w:jc w:val="both"/>
        <w:rPr>
          <w:rFonts w:ascii="Times New Roman" w:eastAsia="Times New Roman" w:hAnsi="Times New Roman" w:cs="Times New Roman"/>
          <w:lang w:eastAsia="ru-RU"/>
        </w:rPr>
      </w:pPr>
      <w:r w:rsidRPr="00157D79">
        <w:rPr>
          <w:rFonts w:ascii="Times New Roman" w:eastAsia="Times New Roman" w:hAnsi="Times New Roman" w:cs="Times New Roman"/>
          <w:lang w:eastAsia="ru-RU"/>
        </w:rPr>
        <w:t xml:space="preserve">Материалы: </w:t>
      </w:r>
    </w:p>
    <w:p w14:paraId="3F14F019" w14:textId="77777777" w:rsidR="00157D79" w:rsidRPr="00157D79" w:rsidRDefault="00157D79" w:rsidP="00157D79">
      <w:pPr>
        <w:numPr>
          <w:ilvl w:val="0"/>
          <w:numId w:val="36"/>
        </w:numPr>
        <w:spacing w:after="0" w:line="240" w:lineRule="auto"/>
        <w:ind w:left="0" w:firstLine="0"/>
        <w:contextualSpacing/>
        <w:jc w:val="both"/>
        <w:rPr>
          <w:rFonts w:ascii="Times New Roman" w:eastAsia="Calibri" w:hAnsi="Times New Roman" w:cs="Times New Roman"/>
        </w:rPr>
      </w:pPr>
      <w:proofErr w:type="spellStart"/>
      <w:r w:rsidRPr="00157D79">
        <w:rPr>
          <w:rFonts w:ascii="Times New Roman" w:eastAsia="Calibri" w:hAnsi="Times New Roman" w:cs="Times New Roman"/>
        </w:rPr>
        <w:t>Алюмокомпозитная</w:t>
      </w:r>
      <w:proofErr w:type="spellEnd"/>
      <w:r w:rsidRPr="00157D79">
        <w:rPr>
          <w:rFonts w:ascii="Times New Roman" w:eastAsia="Calibri" w:hAnsi="Times New Roman" w:cs="Times New Roman"/>
        </w:rPr>
        <w:t xml:space="preserve"> панель (3*0,3) цвет желтый</w:t>
      </w:r>
    </w:p>
    <w:p w14:paraId="214BC69A" w14:textId="77777777" w:rsidR="00157D79" w:rsidRPr="00157D79" w:rsidRDefault="00157D79" w:rsidP="00157D79">
      <w:pPr>
        <w:numPr>
          <w:ilvl w:val="2"/>
          <w:numId w:val="35"/>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 xml:space="preserve">Текст - </w:t>
      </w:r>
      <w:proofErr w:type="spellStart"/>
      <w:r w:rsidRPr="00157D79">
        <w:rPr>
          <w:rFonts w:ascii="Times New Roman" w:eastAsia="Calibri" w:hAnsi="Times New Roman" w:cs="Times New Roman"/>
        </w:rPr>
        <w:t>плоттерная</w:t>
      </w:r>
      <w:proofErr w:type="spellEnd"/>
      <w:r w:rsidRPr="00157D79">
        <w:rPr>
          <w:rFonts w:ascii="Times New Roman" w:eastAsia="Calibri" w:hAnsi="Times New Roman" w:cs="Times New Roman"/>
        </w:rPr>
        <w:t xml:space="preserve"> резка (цвет фиолетовый, белый)</w:t>
      </w:r>
    </w:p>
    <w:p w14:paraId="730EBB6A" w14:textId="77777777" w:rsidR="00157D79" w:rsidRPr="00157D79" w:rsidRDefault="00157D79" w:rsidP="00157D79">
      <w:pPr>
        <w:numPr>
          <w:ilvl w:val="2"/>
          <w:numId w:val="35"/>
        </w:numPr>
        <w:spacing w:after="0" w:line="240" w:lineRule="auto"/>
        <w:ind w:left="0" w:firstLine="0"/>
        <w:contextualSpacing/>
        <w:jc w:val="both"/>
        <w:rPr>
          <w:rFonts w:ascii="Times New Roman" w:eastAsia="Calibri" w:hAnsi="Times New Roman" w:cs="Times New Roman"/>
        </w:rPr>
      </w:pPr>
      <w:r w:rsidRPr="00157D79">
        <w:rPr>
          <w:rFonts w:ascii="Times New Roman" w:eastAsia="Calibri" w:hAnsi="Times New Roman" w:cs="Times New Roman"/>
        </w:rPr>
        <w:t>Фиолетовая полоса – цветная самоклеящаяся пленка, цвет фиолетовый</w:t>
      </w:r>
    </w:p>
    <w:p w14:paraId="1738B790" w14:textId="77777777" w:rsidR="00157D79" w:rsidRPr="00157D79" w:rsidRDefault="00157D79" w:rsidP="00157D79">
      <w:pPr>
        <w:numPr>
          <w:ilvl w:val="2"/>
          <w:numId w:val="35"/>
        </w:numPr>
        <w:spacing w:after="0" w:line="240" w:lineRule="auto"/>
        <w:ind w:left="0" w:firstLine="0"/>
        <w:contextualSpacing/>
        <w:jc w:val="both"/>
        <w:rPr>
          <w:rFonts w:ascii="Times New Roman" w:eastAsia="Calibri" w:hAnsi="Times New Roman" w:cs="Times New Roman"/>
        </w:rPr>
      </w:pPr>
      <w:proofErr w:type="spellStart"/>
      <w:r w:rsidRPr="00157D79">
        <w:rPr>
          <w:rFonts w:ascii="Times New Roman" w:eastAsia="Calibri" w:hAnsi="Times New Roman" w:cs="Times New Roman"/>
        </w:rPr>
        <w:t>Псевдообъемные</w:t>
      </w:r>
      <w:proofErr w:type="spellEnd"/>
      <w:r w:rsidRPr="00157D79">
        <w:rPr>
          <w:rFonts w:ascii="Times New Roman" w:eastAsia="Calibri" w:hAnsi="Times New Roman" w:cs="Times New Roman"/>
        </w:rPr>
        <w:t xml:space="preserve"> буквы «Магазин» - ПВХ 5 мм, цветная самоклеящаяся пленка, цвет красный </w:t>
      </w:r>
    </w:p>
    <w:p w14:paraId="75E6D212" w14:textId="77777777" w:rsidR="00157D79" w:rsidRPr="00157D79" w:rsidRDefault="00157D79" w:rsidP="00157D79">
      <w:pPr>
        <w:tabs>
          <w:tab w:val="left" w:pos="709"/>
        </w:tabs>
        <w:spacing w:after="0" w:line="240" w:lineRule="auto"/>
        <w:contextualSpacing/>
        <w:jc w:val="both"/>
        <w:rPr>
          <w:rFonts w:ascii="Times New Roman" w:eastAsia="Calibri" w:hAnsi="Times New Roman" w:cs="Times New Roman"/>
        </w:rPr>
      </w:pPr>
      <w:r w:rsidRPr="00157D79">
        <w:rPr>
          <w:rFonts w:ascii="Times New Roman" w:eastAsia="Calibri" w:hAnsi="Times New Roman" w:cs="Times New Roman"/>
        </w:rPr>
        <w:t xml:space="preserve">Подсветка: нет </w:t>
      </w:r>
    </w:p>
    <w:p w14:paraId="3315F6AC" w14:textId="2E0F83E0" w:rsidR="00157D79" w:rsidRPr="00157D79" w:rsidRDefault="00157D79" w:rsidP="00157D79">
      <w:pPr>
        <w:spacing w:after="0" w:line="240" w:lineRule="auto"/>
        <w:contextualSpacing/>
        <w:jc w:val="both"/>
        <w:rPr>
          <w:rFonts w:ascii="Times New Roman" w:eastAsia="Calibri" w:hAnsi="Times New Roman" w:cs="Times New Roman"/>
        </w:rPr>
      </w:pPr>
      <w:r w:rsidRPr="00157D79">
        <w:rPr>
          <w:rFonts w:ascii="Times New Roman" w:eastAsia="Calibri" w:hAnsi="Times New Roman" w:cs="Times New Roman"/>
        </w:rPr>
        <w:t>Установка на фасад здания, материал фасада – кирпич, высота до низа вывески – 3 метра.</w:t>
      </w:r>
    </w:p>
    <w:p w14:paraId="6CA50151" w14:textId="77777777" w:rsidR="00157D79" w:rsidRPr="00157D79" w:rsidRDefault="00157D79" w:rsidP="00157D79">
      <w:pPr>
        <w:spacing w:after="0" w:line="240" w:lineRule="auto"/>
        <w:contextualSpacing/>
        <w:jc w:val="both"/>
        <w:rPr>
          <w:rFonts w:ascii="Times New Roman" w:eastAsia="Calibri" w:hAnsi="Times New Roman" w:cs="Times New Roman"/>
        </w:rPr>
      </w:pPr>
    </w:p>
    <w:p w14:paraId="113082A8" w14:textId="77777777" w:rsidR="00157D79" w:rsidRPr="00157D79" w:rsidRDefault="00157D79" w:rsidP="00157D79">
      <w:pPr>
        <w:spacing w:after="0" w:line="240" w:lineRule="auto"/>
        <w:contextualSpacing/>
        <w:rPr>
          <w:rFonts w:ascii="Times New Roman" w:eastAsia="Calibri" w:hAnsi="Times New Roman" w:cs="Times New Roman"/>
        </w:rPr>
      </w:pPr>
      <w:r w:rsidRPr="00157D79">
        <w:rPr>
          <w:rFonts w:ascii="Times New Roman" w:eastAsia="Calibri" w:hAnsi="Times New Roman" w:cs="Times New Roman"/>
        </w:rPr>
        <w:t xml:space="preserve">Вид здания ДО </w:t>
      </w:r>
    </w:p>
    <w:p w14:paraId="0D110ED2" w14:textId="77777777" w:rsidR="00157D79" w:rsidRPr="00157D79" w:rsidRDefault="00157D79" w:rsidP="00157D79">
      <w:pPr>
        <w:spacing w:after="0" w:line="240" w:lineRule="auto"/>
        <w:contextualSpacing/>
        <w:rPr>
          <w:rFonts w:ascii="Times New Roman" w:eastAsia="Calibri" w:hAnsi="Times New Roman" w:cs="Times New Roman"/>
        </w:rPr>
      </w:pPr>
      <w:r w:rsidRPr="00157D79">
        <w:rPr>
          <w:rFonts w:ascii="Times New Roman" w:eastAsia="Calibri" w:hAnsi="Times New Roman" w:cs="Times New Roman"/>
          <w:noProof/>
        </w:rPr>
        <w:drawing>
          <wp:inline distT="0" distB="0" distL="0" distR="0" wp14:anchorId="4030E7DD" wp14:editId="12917F02">
            <wp:extent cx="2486920" cy="1426464"/>
            <wp:effectExtent l="0" t="0" r="889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ДО.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3358" cy="1441629"/>
                    </a:xfrm>
                    <a:prstGeom prst="rect">
                      <a:avLst/>
                    </a:prstGeom>
                  </pic:spPr>
                </pic:pic>
              </a:graphicData>
            </a:graphic>
          </wp:inline>
        </w:drawing>
      </w:r>
    </w:p>
    <w:p w14:paraId="62725312" w14:textId="77777777" w:rsidR="00157D79" w:rsidRPr="00157D79" w:rsidRDefault="00157D79" w:rsidP="00157D79">
      <w:pPr>
        <w:spacing w:after="0" w:line="240" w:lineRule="auto"/>
        <w:contextualSpacing/>
        <w:rPr>
          <w:rFonts w:ascii="Times New Roman" w:eastAsia="Calibri" w:hAnsi="Times New Roman" w:cs="Times New Roman"/>
        </w:rPr>
      </w:pPr>
      <w:proofErr w:type="spellStart"/>
      <w:r w:rsidRPr="00157D79">
        <w:rPr>
          <w:rFonts w:ascii="Times New Roman" w:eastAsia="Calibri" w:hAnsi="Times New Roman" w:cs="Times New Roman"/>
        </w:rPr>
        <w:t>Фотопривязка</w:t>
      </w:r>
      <w:proofErr w:type="spellEnd"/>
      <w:r w:rsidRPr="00157D79">
        <w:rPr>
          <w:rFonts w:ascii="Times New Roman" w:eastAsia="Calibri" w:hAnsi="Times New Roman" w:cs="Times New Roman"/>
        </w:rPr>
        <w:t xml:space="preserve"> в дневное и ночное время:</w:t>
      </w:r>
    </w:p>
    <w:p w14:paraId="56E9D000" w14:textId="77777777" w:rsidR="00157D79" w:rsidRPr="00157D79" w:rsidRDefault="00157D79" w:rsidP="00157D79">
      <w:pPr>
        <w:spacing w:after="0" w:line="240" w:lineRule="auto"/>
        <w:rPr>
          <w:rFonts w:ascii="Times New Roman" w:eastAsia="Times New Roman" w:hAnsi="Times New Roman" w:cs="Times New Roman"/>
          <w:lang w:eastAsia="ru-RU"/>
        </w:rPr>
      </w:pPr>
      <w:r w:rsidRPr="00157D79">
        <w:rPr>
          <w:rFonts w:ascii="Times New Roman" w:eastAsia="Times New Roman" w:hAnsi="Times New Roman" w:cs="Times New Roman"/>
          <w:noProof/>
          <w:lang w:eastAsia="ru-RU"/>
        </w:rPr>
        <w:drawing>
          <wp:inline distT="0" distB="0" distL="0" distR="0" wp14:anchorId="254BEDE8" wp14:editId="7139C4B5">
            <wp:extent cx="2626156" cy="1506066"/>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43084" cy="1515774"/>
                    </a:xfrm>
                    <a:prstGeom prst="rect">
                      <a:avLst/>
                    </a:prstGeom>
                  </pic:spPr>
                </pic:pic>
              </a:graphicData>
            </a:graphic>
          </wp:inline>
        </w:drawing>
      </w:r>
      <w:r w:rsidRPr="00157D79">
        <w:rPr>
          <w:rFonts w:ascii="Times New Roman" w:eastAsia="Times New Roman" w:hAnsi="Times New Roman" w:cs="Times New Roman"/>
          <w:noProof/>
          <w:lang w:eastAsia="ru-RU"/>
        </w:rPr>
        <w:drawing>
          <wp:inline distT="0" distB="0" distL="0" distR="0" wp14:anchorId="3223A314" wp14:editId="75D420D7">
            <wp:extent cx="2690044" cy="154350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3 НОЧЬ.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3524" cy="1568456"/>
                    </a:xfrm>
                    <a:prstGeom prst="rect">
                      <a:avLst/>
                    </a:prstGeom>
                  </pic:spPr>
                </pic:pic>
              </a:graphicData>
            </a:graphic>
          </wp:inline>
        </w:drawing>
      </w:r>
    </w:p>
    <w:p w14:paraId="62DD7081" w14:textId="77777777" w:rsidR="00157D79" w:rsidRPr="00157D79" w:rsidRDefault="00157D79" w:rsidP="00157D79">
      <w:pPr>
        <w:spacing w:after="0" w:line="240" w:lineRule="auto"/>
        <w:rPr>
          <w:rFonts w:ascii="Times New Roman" w:eastAsia="Times New Roman" w:hAnsi="Times New Roman" w:cs="Times New Roman"/>
          <w:lang w:eastAsia="ru-RU"/>
        </w:rPr>
      </w:pPr>
    </w:p>
    <w:p w14:paraId="64320344" w14:textId="77777777" w:rsidR="00157D79" w:rsidRPr="00157D79" w:rsidRDefault="00157D79" w:rsidP="00157D79">
      <w:pPr>
        <w:spacing w:after="0" w:line="240" w:lineRule="auto"/>
        <w:contextualSpacing/>
        <w:jc w:val="both"/>
        <w:rPr>
          <w:rFonts w:ascii="Times New Roman" w:eastAsia="Calibri" w:hAnsi="Times New Roman" w:cs="Times New Roman"/>
          <w:b/>
          <w:bCs/>
        </w:rPr>
      </w:pPr>
      <w:r w:rsidRPr="00157D79">
        <w:rPr>
          <w:rFonts w:ascii="Times New Roman" w:eastAsia="Calibri" w:hAnsi="Times New Roman" w:cs="Times New Roman"/>
          <w:b/>
          <w:bCs/>
        </w:rPr>
        <w:t xml:space="preserve">Место размещения: </w:t>
      </w:r>
    </w:p>
    <w:p w14:paraId="6DB431F3" w14:textId="77777777" w:rsidR="00157D79" w:rsidRPr="00157D79" w:rsidRDefault="00157D79" w:rsidP="00157D79">
      <w:pPr>
        <w:spacing w:after="0" w:line="240" w:lineRule="auto"/>
        <w:contextualSpacing/>
        <w:jc w:val="both"/>
        <w:rPr>
          <w:rFonts w:ascii="Times New Roman" w:eastAsia="Calibri" w:hAnsi="Times New Roman" w:cs="Times New Roman"/>
          <w:b/>
          <w:bCs/>
        </w:rPr>
      </w:pPr>
      <w:proofErr w:type="spellStart"/>
      <w:r w:rsidRPr="00157D79">
        <w:rPr>
          <w:rFonts w:ascii="Times New Roman" w:eastAsia="Calibri" w:hAnsi="Times New Roman" w:cs="Times New Roman"/>
          <w:b/>
          <w:bCs/>
        </w:rPr>
        <w:t>Респ</w:t>
      </w:r>
      <w:proofErr w:type="spellEnd"/>
      <w:r w:rsidRPr="00157D79">
        <w:rPr>
          <w:rFonts w:ascii="Times New Roman" w:eastAsia="Calibri" w:hAnsi="Times New Roman" w:cs="Times New Roman"/>
          <w:b/>
          <w:bCs/>
        </w:rPr>
        <w:t>. Бурятия, Заиграевский район, пгт. Заиграево, ул. Серова, 14-2</w:t>
      </w:r>
    </w:p>
    <w:p w14:paraId="34ED26D9" w14:textId="77777777" w:rsidR="00157D79" w:rsidRPr="00157D79" w:rsidRDefault="00157D79" w:rsidP="00157D79">
      <w:pPr>
        <w:spacing w:after="0" w:line="240" w:lineRule="auto"/>
        <w:contextualSpacing/>
        <w:rPr>
          <w:rFonts w:ascii="Times New Roman" w:eastAsia="Calibri" w:hAnsi="Times New Roman" w:cs="Times New Roman"/>
          <w:b/>
          <w:bCs/>
        </w:rPr>
      </w:pPr>
      <w:r w:rsidRPr="00157D79">
        <w:rPr>
          <w:rFonts w:ascii="Times New Roman" w:eastAsia="Calibri" w:hAnsi="Times New Roman" w:cs="Times New Roman"/>
          <w:b/>
          <w:bCs/>
        </w:rPr>
        <w:t>Расстояние Улан-Удэ – Заиграево – 60 км.</w:t>
      </w:r>
    </w:p>
    <w:p w14:paraId="08F81825" w14:textId="77777777" w:rsidR="00157D79" w:rsidRPr="00157D79" w:rsidRDefault="00157D79" w:rsidP="00157D79">
      <w:pPr>
        <w:spacing w:after="0" w:line="240" w:lineRule="auto"/>
        <w:contextualSpacing/>
        <w:jc w:val="both"/>
        <w:rPr>
          <w:rFonts w:ascii="Times New Roman" w:eastAsia="Calibri" w:hAnsi="Times New Roman" w:cs="Times New Roman"/>
        </w:rPr>
      </w:pPr>
      <w:r w:rsidRPr="00157D79">
        <w:rPr>
          <w:rFonts w:ascii="Times New Roman" w:eastAsia="Calibri" w:hAnsi="Times New Roman" w:cs="Times New Roman"/>
          <w:bCs/>
          <w:color w:val="000000"/>
        </w:rPr>
        <w:t>П</w:t>
      </w:r>
      <w:r w:rsidRPr="00157D79">
        <w:rPr>
          <w:rFonts w:ascii="Times New Roman" w:eastAsia="Calibri" w:hAnsi="Times New Roman" w:cs="Times New Roman"/>
          <w:color w:val="000000"/>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157D79">
        <w:rPr>
          <w:rFonts w:ascii="Times New Roman" w:eastAsia="Calibri" w:hAnsi="Times New Roman" w:cs="Times New Roman"/>
          <w:bCs/>
          <w:color w:val="000000"/>
        </w:rPr>
        <w:t>.</w:t>
      </w:r>
    </w:p>
    <w:p w14:paraId="30C2F798" w14:textId="77777777" w:rsidR="00157D79" w:rsidRPr="00157D79" w:rsidRDefault="00157D79" w:rsidP="00157D79">
      <w:pPr>
        <w:spacing w:after="0" w:line="240" w:lineRule="auto"/>
        <w:contextualSpacing/>
        <w:jc w:val="both"/>
        <w:rPr>
          <w:rFonts w:ascii="Times New Roman" w:eastAsia="Calibri" w:hAnsi="Times New Roman" w:cs="Times New Roman"/>
        </w:rPr>
      </w:pPr>
      <w:r w:rsidRPr="00157D79">
        <w:rPr>
          <w:rFonts w:ascii="Times New Roman" w:eastAsia="Calibri" w:hAnsi="Times New Roman" w:cs="Times New Roman"/>
        </w:rPr>
        <w:t>Демонтаж и утилизация старых рекламных конструкция на месте размещения изделий – ответственность Получателя услуг.</w:t>
      </w:r>
    </w:p>
    <w:p w14:paraId="152B0E7A" w14:textId="77777777" w:rsidR="00157D79" w:rsidRPr="00157D79" w:rsidRDefault="00157D79" w:rsidP="00157D79">
      <w:pPr>
        <w:spacing w:after="0" w:line="240" w:lineRule="auto"/>
        <w:jc w:val="both"/>
        <w:rPr>
          <w:rFonts w:ascii="Times New Roman" w:hAnsi="Times New Roman" w:cs="Times New Roman"/>
          <w:b/>
          <w:color w:val="000000"/>
        </w:rPr>
      </w:pPr>
    </w:p>
    <w:p w14:paraId="2B7F40E6" w14:textId="53AC544E" w:rsidR="00F51A2A" w:rsidRPr="00157D79" w:rsidRDefault="00F51A2A" w:rsidP="00157D79">
      <w:pPr>
        <w:spacing w:after="0" w:line="240" w:lineRule="auto"/>
        <w:jc w:val="both"/>
        <w:rPr>
          <w:rFonts w:ascii="Times New Roman" w:hAnsi="Times New Roman" w:cs="Times New Roman"/>
          <w:b/>
          <w:color w:val="000000"/>
        </w:rPr>
      </w:pPr>
      <w:r w:rsidRPr="00157D79">
        <w:rPr>
          <w:rFonts w:ascii="Times New Roman" w:hAnsi="Times New Roman" w:cs="Times New Roman"/>
          <w:b/>
          <w:color w:val="000000"/>
        </w:rPr>
        <w:t>На вывеск</w:t>
      </w:r>
      <w:r w:rsidR="00D10DE9" w:rsidRPr="00157D79">
        <w:rPr>
          <w:rFonts w:ascii="Times New Roman" w:hAnsi="Times New Roman" w:cs="Times New Roman"/>
          <w:b/>
          <w:color w:val="000000"/>
        </w:rPr>
        <w:t>е</w:t>
      </w:r>
      <w:r w:rsidRPr="00157D79">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BE97BD0" w14:textId="3C8D8A35" w:rsidR="00F51A2A" w:rsidRPr="00157D79" w:rsidRDefault="00AC55F8" w:rsidP="00157D79">
      <w:pPr>
        <w:pStyle w:val="a3"/>
        <w:spacing w:after="0" w:line="240" w:lineRule="auto"/>
        <w:ind w:left="0"/>
        <w:jc w:val="both"/>
        <w:rPr>
          <w:rStyle w:val="af"/>
          <w:rFonts w:ascii="Times New Roman" w:hAnsi="Times New Roman" w:cs="Times New Roman"/>
          <w:color w:val="000000"/>
          <w:shd w:val="clear" w:color="auto" w:fill="FFFFFF"/>
        </w:rPr>
      </w:pPr>
      <w:r w:rsidRPr="00157D79">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lastRenderedPageBreak/>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68015C79" w14:textId="1B48DC68" w:rsidR="008C75E0" w:rsidRPr="00AC55F8" w:rsidRDefault="00705A2B" w:rsidP="00AC55F8">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F1B92B7" w14:textId="36B267C2" w:rsidR="008C75E0" w:rsidRDefault="008C75E0" w:rsidP="00742EAC">
      <w:pPr>
        <w:jc w:val="right"/>
        <w:rPr>
          <w:rFonts w:ascii="Times New Roman" w:hAnsi="Times New Roman" w:cs="Times New Roman"/>
          <w:bCs/>
          <w:sz w:val="24"/>
          <w:szCs w:val="24"/>
        </w:rPr>
      </w:pPr>
    </w:p>
    <w:p w14:paraId="75434DF2" w14:textId="32124044" w:rsidR="00D10DE9" w:rsidRDefault="00D10DE9" w:rsidP="00742EAC">
      <w:pPr>
        <w:jc w:val="right"/>
        <w:rPr>
          <w:rFonts w:ascii="Times New Roman" w:hAnsi="Times New Roman" w:cs="Times New Roman"/>
          <w:bCs/>
          <w:sz w:val="24"/>
          <w:szCs w:val="24"/>
        </w:rPr>
      </w:pPr>
    </w:p>
    <w:p w14:paraId="01383438" w14:textId="6437EEB5" w:rsidR="00D10DE9" w:rsidRDefault="00D10DE9" w:rsidP="00742EAC">
      <w:pPr>
        <w:jc w:val="right"/>
        <w:rPr>
          <w:rFonts w:ascii="Times New Roman" w:hAnsi="Times New Roman" w:cs="Times New Roman"/>
          <w:bCs/>
          <w:sz w:val="24"/>
          <w:szCs w:val="24"/>
        </w:rPr>
      </w:pPr>
    </w:p>
    <w:p w14:paraId="50CD6F98" w14:textId="743EF75A" w:rsidR="00D10DE9" w:rsidRDefault="00D10DE9" w:rsidP="00742EAC">
      <w:pPr>
        <w:jc w:val="right"/>
        <w:rPr>
          <w:rFonts w:ascii="Times New Roman" w:hAnsi="Times New Roman" w:cs="Times New Roman"/>
          <w:bCs/>
          <w:sz w:val="24"/>
          <w:szCs w:val="24"/>
        </w:rPr>
      </w:pPr>
    </w:p>
    <w:p w14:paraId="2EA42F6F" w14:textId="6BBC72FD" w:rsidR="00D10DE9" w:rsidRDefault="00D10DE9" w:rsidP="00742EAC">
      <w:pPr>
        <w:jc w:val="right"/>
        <w:rPr>
          <w:rFonts w:ascii="Times New Roman" w:hAnsi="Times New Roman" w:cs="Times New Roman"/>
          <w:bCs/>
          <w:sz w:val="24"/>
          <w:szCs w:val="24"/>
        </w:rPr>
      </w:pPr>
    </w:p>
    <w:p w14:paraId="3794408F" w14:textId="4D7D701C" w:rsidR="00D10DE9" w:rsidRDefault="00D10DE9" w:rsidP="00742EAC">
      <w:pPr>
        <w:jc w:val="right"/>
        <w:rPr>
          <w:rFonts w:ascii="Times New Roman" w:hAnsi="Times New Roman" w:cs="Times New Roman"/>
          <w:bCs/>
          <w:sz w:val="24"/>
          <w:szCs w:val="24"/>
        </w:rPr>
      </w:pPr>
    </w:p>
    <w:p w14:paraId="6042CAEC" w14:textId="7D6F9706" w:rsidR="00D10DE9" w:rsidRDefault="00D10DE9" w:rsidP="00742EAC">
      <w:pPr>
        <w:jc w:val="right"/>
        <w:rPr>
          <w:rFonts w:ascii="Times New Roman" w:hAnsi="Times New Roman" w:cs="Times New Roman"/>
          <w:bCs/>
          <w:sz w:val="24"/>
          <w:szCs w:val="24"/>
        </w:rPr>
      </w:pPr>
    </w:p>
    <w:p w14:paraId="3D01B279" w14:textId="2CB1DBE6" w:rsidR="00D10DE9" w:rsidRDefault="00D10DE9" w:rsidP="00742EAC">
      <w:pPr>
        <w:jc w:val="right"/>
        <w:rPr>
          <w:rFonts w:ascii="Times New Roman" w:hAnsi="Times New Roman" w:cs="Times New Roman"/>
          <w:bCs/>
          <w:sz w:val="24"/>
          <w:szCs w:val="24"/>
        </w:rPr>
      </w:pPr>
    </w:p>
    <w:p w14:paraId="3E4DC8AE" w14:textId="491898CC" w:rsidR="00157D79" w:rsidRDefault="00157D79" w:rsidP="00742EAC">
      <w:pPr>
        <w:jc w:val="right"/>
        <w:rPr>
          <w:rFonts w:ascii="Times New Roman" w:hAnsi="Times New Roman" w:cs="Times New Roman"/>
          <w:bCs/>
          <w:sz w:val="24"/>
          <w:szCs w:val="24"/>
        </w:rPr>
      </w:pPr>
    </w:p>
    <w:p w14:paraId="4FAA9EED" w14:textId="5F9FDB9D" w:rsidR="00157D79" w:rsidRDefault="00157D79" w:rsidP="00742EAC">
      <w:pPr>
        <w:jc w:val="right"/>
        <w:rPr>
          <w:rFonts w:ascii="Times New Roman" w:hAnsi="Times New Roman" w:cs="Times New Roman"/>
          <w:bCs/>
          <w:sz w:val="24"/>
          <w:szCs w:val="24"/>
        </w:rPr>
      </w:pPr>
    </w:p>
    <w:p w14:paraId="12B8F6FF" w14:textId="5CE849C2" w:rsidR="00157D79" w:rsidRDefault="00157D79" w:rsidP="00742EAC">
      <w:pPr>
        <w:jc w:val="right"/>
        <w:rPr>
          <w:rFonts w:ascii="Times New Roman" w:hAnsi="Times New Roman" w:cs="Times New Roman"/>
          <w:bCs/>
          <w:sz w:val="24"/>
          <w:szCs w:val="24"/>
        </w:rPr>
      </w:pPr>
    </w:p>
    <w:p w14:paraId="56628F5C" w14:textId="1E22AE3E" w:rsidR="00157D79" w:rsidRDefault="00157D79" w:rsidP="00742EAC">
      <w:pPr>
        <w:jc w:val="right"/>
        <w:rPr>
          <w:rFonts w:ascii="Times New Roman" w:hAnsi="Times New Roman" w:cs="Times New Roman"/>
          <w:bCs/>
          <w:sz w:val="24"/>
          <w:szCs w:val="24"/>
        </w:rPr>
      </w:pPr>
    </w:p>
    <w:p w14:paraId="338330A1" w14:textId="4AED5B7E" w:rsidR="00157D79" w:rsidRDefault="00157D79" w:rsidP="00742EAC">
      <w:pPr>
        <w:jc w:val="right"/>
        <w:rPr>
          <w:rFonts w:ascii="Times New Roman" w:hAnsi="Times New Roman" w:cs="Times New Roman"/>
          <w:bCs/>
          <w:sz w:val="24"/>
          <w:szCs w:val="24"/>
        </w:rPr>
      </w:pPr>
    </w:p>
    <w:p w14:paraId="0EDBC3CC" w14:textId="1FF3267A" w:rsidR="00157D79" w:rsidRDefault="00157D79" w:rsidP="00742EAC">
      <w:pPr>
        <w:jc w:val="right"/>
        <w:rPr>
          <w:rFonts w:ascii="Times New Roman" w:hAnsi="Times New Roman" w:cs="Times New Roman"/>
          <w:bCs/>
          <w:sz w:val="24"/>
          <w:szCs w:val="24"/>
        </w:rPr>
      </w:pPr>
    </w:p>
    <w:p w14:paraId="4E17E718" w14:textId="06095638" w:rsidR="00157D79" w:rsidRDefault="00157D79" w:rsidP="00742EAC">
      <w:pPr>
        <w:jc w:val="right"/>
        <w:rPr>
          <w:rFonts w:ascii="Times New Roman" w:hAnsi="Times New Roman" w:cs="Times New Roman"/>
          <w:bCs/>
          <w:sz w:val="24"/>
          <w:szCs w:val="24"/>
        </w:rPr>
      </w:pPr>
    </w:p>
    <w:p w14:paraId="2F3D554C" w14:textId="5EFE0BDD" w:rsidR="00157D79" w:rsidRDefault="00157D79" w:rsidP="00742EAC">
      <w:pPr>
        <w:jc w:val="right"/>
        <w:rPr>
          <w:rFonts w:ascii="Times New Roman" w:hAnsi="Times New Roman" w:cs="Times New Roman"/>
          <w:bCs/>
          <w:sz w:val="24"/>
          <w:szCs w:val="24"/>
        </w:rPr>
      </w:pPr>
    </w:p>
    <w:p w14:paraId="531A1385" w14:textId="2A6BC749" w:rsidR="00157D79" w:rsidRDefault="00157D79" w:rsidP="00742EAC">
      <w:pPr>
        <w:jc w:val="right"/>
        <w:rPr>
          <w:rFonts w:ascii="Times New Roman" w:hAnsi="Times New Roman" w:cs="Times New Roman"/>
          <w:bCs/>
          <w:sz w:val="24"/>
          <w:szCs w:val="24"/>
        </w:rPr>
      </w:pPr>
    </w:p>
    <w:p w14:paraId="03C8F990" w14:textId="501ACC13" w:rsidR="00157D79" w:rsidRDefault="00157D79" w:rsidP="00742EAC">
      <w:pPr>
        <w:jc w:val="right"/>
        <w:rPr>
          <w:rFonts w:ascii="Times New Roman" w:hAnsi="Times New Roman" w:cs="Times New Roman"/>
          <w:bCs/>
          <w:sz w:val="24"/>
          <w:szCs w:val="24"/>
        </w:rPr>
      </w:pPr>
    </w:p>
    <w:p w14:paraId="2F13C8AC" w14:textId="25064B2C" w:rsidR="00157D79" w:rsidRDefault="00157D79" w:rsidP="00742EAC">
      <w:pPr>
        <w:jc w:val="right"/>
        <w:rPr>
          <w:rFonts w:ascii="Times New Roman" w:hAnsi="Times New Roman" w:cs="Times New Roman"/>
          <w:bCs/>
          <w:sz w:val="24"/>
          <w:szCs w:val="24"/>
        </w:rPr>
      </w:pPr>
    </w:p>
    <w:p w14:paraId="7D7EA4E8" w14:textId="7E8954E2" w:rsidR="00157D79" w:rsidRDefault="00157D79" w:rsidP="00742EAC">
      <w:pPr>
        <w:jc w:val="right"/>
        <w:rPr>
          <w:rFonts w:ascii="Times New Roman" w:hAnsi="Times New Roman" w:cs="Times New Roman"/>
          <w:bCs/>
          <w:sz w:val="24"/>
          <w:szCs w:val="24"/>
        </w:rPr>
      </w:pPr>
    </w:p>
    <w:p w14:paraId="758A6500" w14:textId="5951976D" w:rsidR="00157D79" w:rsidRDefault="00157D79" w:rsidP="00742EAC">
      <w:pPr>
        <w:jc w:val="right"/>
        <w:rPr>
          <w:rFonts w:ascii="Times New Roman" w:hAnsi="Times New Roman" w:cs="Times New Roman"/>
          <w:bCs/>
          <w:sz w:val="24"/>
          <w:szCs w:val="24"/>
        </w:rPr>
      </w:pPr>
    </w:p>
    <w:p w14:paraId="2A2B1621" w14:textId="51FCA82F" w:rsidR="00157D79" w:rsidRDefault="00157D79" w:rsidP="00742EAC">
      <w:pPr>
        <w:jc w:val="right"/>
        <w:rPr>
          <w:rFonts w:ascii="Times New Roman" w:hAnsi="Times New Roman" w:cs="Times New Roman"/>
          <w:bCs/>
          <w:sz w:val="24"/>
          <w:szCs w:val="24"/>
        </w:rPr>
      </w:pPr>
    </w:p>
    <w:p w14:paraId="64CCF5C1" w14:textId="25FCCF6C" w:rsidR="00157D79" w:rsidRDefault="00157D79" w:rsidP="00742EAC">
      <w:pPr>
        <w:jc w:val="right"/>
        <w:rPr>
          <w:rFonts w:ascii="Times New Roman" w:hAnsi="Times New Roman" w:cs="Times New Roman"/>
          <w:bCs/>
          <w:sz w:val="24"/>
          <w:szCs w:val="24"/>
        </w:rPr>
      </w:pPr>
    </w:p>
    <w:p w14:paraId="6EAE21B2" w14:textId="294FA419" w:rsidR="00157D79" w:rsidRDefault="00157D79" w:rsidP="00742EAC">
      <w:pPr>
        <w:jc w:val="right"/>
        <w:rPr>
          <w:rFonts w:ascii="Times New Roman" w:hAnsi="Times New Roman" w:cs="Times New Roman"/>
          <w:bCs/>
          <w:sz w:val="24"/>
          <w:szCs w:val="24"/>
        </w:rPr>
      </w:pPr>
    </w:p>
    <w:p w14:paraId="6F57256D" w14:textId="77777777" w:rsidR="00157D79" w:rsidRDefault="00157D79" w:rsidP="00742EAC">
      <w:pPr>
        <w:jc w:val="right"/>
        <w:rPr>
          <w:rFonts w:ascii="Times New Roman" w:hAnsi="Times New Roman" w:cs="Times New Roman"/>
          <w:bCs/>
          <w:sz w:val="24"/>
          <w:szCs w:val="24"/>
        </w:rPr>
      </w:pPr>
    </w:p>
    <w:p w14:paraId="015C6C95" w14:textId="51BE3A2A" w:rsidR="00D10DE9" w:rsidRDefault="00D10DE9" w:rsidP="00742EAC">
      <w:pPr>
        <w:jc w:val="right"/>
        <w:rPr>
          <w:rFonts w:ascii="Times New Roman" w:hAnsi="Times New Roman" w:cs="Times New Roman"/>
          <w:bCs/>
          <w:sz w:val="24"/>
          <w:szCs w:val="24"/>
        </w:rPr>
      </w:pPr>
    </w:p>
    <w:p w14:paraId="09CA3348" w14:textId="77777777" w:rsidR="00D10DE9" w:rsidRDefault="00D10DE9" w:rsidP="00742EAC">
      <w:pPr>
        <w:jc w:val="right"/>
        <w:rPr>
          <w:rFonts w:ascii="Times New Roman" w:hAnsi="Times New Roman" w:cs="Times New Roman"/>
          <w:bCs/>
          <w:sz w:val="24"/>
          <w:szCs w:val="24"/>
        </w:rPr>
      </w:pPr>
    </w:p>
    <w:p w14:paraId="36AD26DB"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8"/>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AF86364"/>
    <w:multiLevelType w:val="hybridMultilevel"/>
    <w:tmpl w:val="7B54C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F738B"/>
    <w:multiLevelType w:val="hybridMultilevel"/>
    <w:tmpl w:val="C7046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5998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30"/>
  </w:num>
  <w:num w:numId="5" w16cid:durableId="850997169">
    <w:abstractNumId w:val="9"/>
  </w:num>
  <w:num w:numId="6" w16cid:durableId="1727560239">
    <w:abstractNumId w:val="31"/>
  </w:num>
  <w:num w:numId="7" w16cid:durableId="1470368110">
    <w:abstractNumId w:val="35"/>
  </w:num>
  <w:num w:numId="8" w16cid:durableId="1895583567">
    <w:abstractNumId w:val="4"/>
  </w:num>
  <w:num w:numId="9" w16cid:durableId="1247031269">
    <w:abstractNumId w:val="22"/>
  </w:num>
  <w:num w:numId="10" w16cid:durableId="723791874">
    <w:abstractNumId w:val="10"/>
  </w:num>
  <w:num w:numId="11" w16cid:durableId="36974686">
    <w:abstractNumId w:val="25"/>
  </w:num>
  <w:num w:numId="12" w16cid:durableId="1337999908">
    <w:abstractNumId w:val="32"/>
  </w:num>
  <w:num w:numId="13" w16cid:durableId="581455723">
    <w:abstractNumId w:val="29"/>
  </w:num>
  <w:num w:numId="14" w16cid:durableId="193545981">
    <w:abstractNumId w:val="19"/>
  </w:num>
  <w:num w:numId="15" w16cid:durableId="591862527">
    <w:abstractNumId w:val="14"/>
  </w:num>
  <w:num w:numId="16" w16cid:durableId="1525090255">
    <w:abstractNumId w:val="28"/>
  </w:num>
  <w:num w:numId="17" w16cid:durableId="1353142195">
    <w:abstractNumId w:val="6"/>
  </w:num>
  <w:num w:numId="18" w16cid:durableId="1107652944">
    <w:abstractNumId w:val="15"/>
  </w:num>
  <w:num w:numId="19" w16cid:durableId="1758166668">
    <w:abstractNumId w:val="37"/>
  </w:num>
  <w:num w:numId="20" w16cid:durableId="276106678">
    <w:abstractNumId w:val="8"/>
  </w:num>
  <w:num w:numId="21" w16cid:durableId="1064914144">
    <w:abstractNumId w:val="18"/>
  </w:num>
  <w:num w:numId="22" w16cid:durableId="9723411">
    <w:abstractNumId w:val="5"/>
  </w:num>
  <w:num w:numId="23" w16cid:durableId="1303315469">
    <w:abstractNumId w:val="34"/>
  </w:num>
  <w:num w:numId="24" w16cid:durableId="337319381">
    <w:abstractNumId w:val="12"/>
  </w:num>
  <w:num w:numId="25" w16cid:durableId="876117938">
    <w:abstractNumId w:val="26"/>
  </w:num>
  <w:num w:numId="26" w16cid:durableId="885483313">
    <w:abstractNumId w:val="21"/>
  </w:num>
  <w:num w:numId="27" w16cid:durableId="76438428">
    <w:abstractNumId w:val="24"/>
  </w:num>
  <w:num w:numId="28" w16cid:durableId="1211113678">
    <w:abstractNumId w:val="38"/>
  </w:num>
  <w:num w:numId="29" w16cid:durableId="1211459723">
    <w:abstractNumId w:val="7"/>
  </w:num>
  <w:num w:numId="30" w16cid:durableId="1732339884">
    <w:abstractNumId w:val="33"/>
  </w:num>
  <w:num w:numId="31" w16cid:durableId="776289064">
    <w:abstractNumId w:val="20"/>
  </w:num>
  <w:num w:numId="32" w16cid:durableId="887573665">
    <w:abstractNumId w:val="16"/>
  </w:num>
  <w:num w:numId="33" w16cid:durableId="335158115">
    <w:abstractNumId w:val="36"/>
  </w:num>
  <w:num w:numId="34" w16cid:durableId="1370229234">
    <w:abstractNumId w:val="27"/>
  </w:num>
  <w:num w:numId="35" w16cid:durableId="726343034">
    <w:abstractNumId w:val="13"/>
  </w:num>
  <w:num w:numId="36" w16cid:durableId="209350111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57D79"/>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0DE9"/>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249"/>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15</Pages>
  <Words>5726</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106</cp:revision>
  <cp:lastPrinted>2023-03-01T03:13:00Z</cp:lastPrinted>
  <dcterms:created xsi:type="dcterms:W3CDTF">2021-07-27T07:59:00Z</dcterms:created>
  <dcterms:modified xsi:type="dcterms:W3CDTF">2023-03-03T09:06:00Z</dcterms:modified>
</cp:coreProperties>
</file>