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1E5E11">
        <w:rPr>
          <w:b/>
          <w:sz w:val="24"/>
          <w:szCs w:val="24"/>
        </w:rPr>
        <w:t>04-14/20</w:t>
      </w:r>
      <w:r w:rsidRPr="00F9486B">
        <w:rPr>
          <w:b/>
          <w:sz w:val="24"/>
          <w:szCs w:val="24"/>
        </w:rPr>
        <w:t xml:space="preserve"> от </w:t>
      </w:r>
      <w:r w:rsidR="001E5E11">
        <w:rPr>
          <w:b/>
          <w:sz w:val="24"/>
          <w:szCs w:val="24"/>
        </w:rPr>
        <w:t>11.03.2020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5E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"НПО ЭМ-ЦЕНТР"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1E5E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Разработка бизнес-плана для проекта "Создание агропромышленного кластера (АПК) в Республике Бурятия в виде экологически чистого сельскохозяйственного и промышленного производства замкнутого типа на базе прорывных технологий, гарантирующих высокое качество продукции при снижении её себестоимости"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5E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1E5E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1E5E1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"НПО ЭМ-ЦЕНТР", Адрес: г. Улан-Удэ, ул. Кирова, д 19, телефон: 8(3012)21-17-95,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npo@shablin.ru; almazir19@mail.ru.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1E5E11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1E5E1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1E5E1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1E5E11">
              <w:rPr>
                <w:sz w:val="24"/>
                <w:szCs w:val="24"/>
              </w:rPr>
              <w:t>До 12-00 26 марта 2020 года.</w:t>
            </w:r>
          </w:p>
        </w:tc>
      </w:tr>
      <w:tr w:rsidR="00F9486B" w:rsidRPr="00783EF0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1E5E11">
        <w:rPr>
          <w:sz w:val="24"/>
          <w:szCs w:val="24"/>
        </w:rPr>
        <w:t>04-14/20</w:t>
      </w:r>
      <w:r w:rsidRPr="00A179EA">
        <w:rPr>
          <w:sz w:val="24"/>
          <w:szCs w:val="24"/>
        </w:rPr>
        <w:t xml:space="preserve"> от</w:t>
      </w:r>
      <w:r w:rsidR="001E5E11">
        <w:rPr>
          <w:sz w:val="24"/>
          <w:szCs w:val="24"/>
        </w:rPr>
        <w:t>11.03.2020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1E5E11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"НПО ЭМ-ЦЕНТР"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1E5E11">
        <w:rPr>
          <w:sz w:val="24"/>
          <w:szCs w:val="24"/>
        </w:rPr>
        <w:t xml:space="preserve"> по</w:t>
      </w:r>
      <w:proofErr w:type="gramEnd"/>
      <w:r w:rsidR="001E5E11">
        <w:rPr>
          <w:sz w:val="24"/>
          <w:szCs w:val="24"/>
        </w:rPr>
        <w:t xml:space="preserve"> оказанию услуг Разработка бизнес-планов, технических заданий, технико-экономических обоснований ООО "НПО ЭМ-ЦЕНТР"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1E5E11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425B2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3EF0" w:rsidRDefault="00783EF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16FD2" w:rsidRPr="002115F1" w:rsidRDefault="00016FD2" w:rsidP="00016FD2">
      <w:pPr>
        <w:pStyle w:val="a3"/>
        <w:rPr>
          <w:b/>
        </w:rPr>
      </w:pPr>
      <w:r w:rsidRPr="002115F1">
        <w:rPr>
          <w:b/>
          <w:sz w:val="28"/>
          <w:szCs w:val="28"/>
        </w:rPr>
        <w:lastRenderedPageBreak/>
        <w:t>Обоснование необходимости получения запрашиваемых услуг (проблемы, перспективы, ожидаемые результаты)</w:t>
      </w:r>
    </w:p>
    <w:p w:rsidR="00016FD2" w:rsidRDefault="00016FD2" w:rsidP="00016FD2">
      <w:pPr>
        <w:spacing w:after="12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НПО «ЭМ-ЦЕНТР» нацелен реализовать проект «Создание агропромышленного кластера (АПК) в Республике Бурятия в виде модельной территории с экологически чистым сельскохозяйственным и промышленным производством замкнутого типа на базе прорывных технологий, гарантирующих высокое качество продукции при снижении ее себестоимости». </w:t>
      </w:r>
    </w:p>
    <w:p w:rsidR="00016FD2" w:rsidRDefault="00016FD2" w:rsidP="00016FD2">
      <w:pPr>
        <w:spacing w:after="12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достижения данной цели необходимо разработать </w:t>
      </w:r>
      <w:proofErr w:type="gramStart"/>
      <w:r>
        <w:rPr>
          <w:b/>
          <w:sz w:val="24"/>
          <w:szCs w:val="24"/>
        </w:rPr>
        <w:t>бизнес план</w:t>
      </w:r>
      <w:proofErr w:type="gramEnd"/>
      <w:r>
        <w:rPr>
          <w:b/>
          <w:sz w:val="24"/>
          <w:szCs w:val="24"/>
        </w:rPr>
        <w:t>.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 w:rsidRPr="00BB2BF5">
        <w:rPr>
          <w:rFonts w:ascii="yandex-sans" w:hAnsi="yandex-sans"/>
          <w:color w:val="000000"/>
          <w:sz w:val="24"/>
          <w:szCs w:val="24"/>
        </w:rPr>
        <w:t>Предлагаем при государственной поддержке провести масштабное внедрение ЭМ-технологии в растениеводство, плодоовощеводство, животноводство, птицеводство, рыбоводство, а также в различные экологические программы</w:t>
      </w:r>
      <w:r>
        <w:rPr>
          <w:rFonts w:ascii="yandex-sans" w:hAnsi="yandex-sans"/>
          <w:color w:val="000000"/>
          <w:sz w:val="24"/>
          <w:szCs w:val="24"/>
        </w:rPr>
        <w:t xml:space="preserve"> в качестве национальных</w:t>
      </w:r>
      <w:r w:rsidRPr="00BB2BF5">
        <w:rPr>
          <w:rFonts w:ascii="yandex-sans" w:hAnsi="yandex-sans"/>
          <w:color w:val="000000"/>
          <w:sz w:val="24"/>
          <w:szCs w:val="24"/>
        </w:rPr>
        <w:t xml:space="preserve"> проект</w:t>
      </w:r>
      <w:r>
        <w:rPr>
          <w:rFonts w:ascii="yandex-sans" w:hAnsi="yandex-sans"/>
          <w:color w:val="000000"/>
          <w:sz w:val="24"/>
          <w:szCs w:val="24"/>
        </w:rPr>
        <w:t>ов</w:t>
      </w:r>
      <w:r w:rsidRPr="00BB2BF5">
        <w:rPr>
          <w:rFonts w:ascii="yandex-sans" w:hAnsi="yandex-sans"/>
          <w:color w:val="000000"/>
          <w:sz w:val="24"/>
          <w:szCs w:val="24"/>
        </w:rPr>
        <w:t xml:space="preserve"> особой важности.</w:t>
      </w:r>
      <w:r>
        <w:rPr>
          <w:rFonts w:ascii="yandex-sans" w:hAnsi="yandex-sans"/>
          <w:color w:val="000000"/>
          <w:sz w:val="24"/>
          <w:szCs w:val="24"/>
        </w:rPr>
        <w:t xml:space="preserve"> Для этого необходимо: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- Построить на основе ЭМ-технологии сеть производств </w:t>
      </w:r>
      <w:proofErr w:type="spellStart"/>
      <w:r>
        <w:rPr>
          <w:rFonts w:ascii="yandex-sans" w:hAnsi="yandex-sans"/>
          <w:color w:val="000000"/>
          <w:sz w:val="24"/>
          <w:szCs w:val="24"/>
        </w:rPr>
        <w:t>СуперЭкоЧернозема</w:t>
      </w:r>
      <w:proofErr w:type="spellEnd"/>
      <w:r>
        <w:rPr>
          <w:rFonts w:ascii="yandex-sans" w:hAnsi="yandex-sans"/>
          <w:color w:val="000000"/>
          <w:sz w:val="24"/>
          <w:szCs w:val="24"/>
        </w:rPr>
        <w:t xml:space="preserve"> в Бурятии (в местах скопления животноводческих отходов, отходов пищевой промышленности, илов очистных сооружений);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- Построить </w:t>
      </w:r>
      <w:proofErr w:type="spellStart"/>
      <w:r>
        <w:rPr>
          <w:rFonts w:ascii="yandex-sans" w:hAnsi="yandex-sans"/>
          <w:color w:val="000000"/>
          <w:sz w:val="24"/>
          <w:szCs w:val="24"/>
        </w:rPr>
        <w:t>ноосферные</w:t>
      </w:r>
      <w:proofErr w:type="spellEnd"/>
      <w:r>
        <w:rPr>
          <w:rFonts w:ascii="yandex-sans" w:hAnsi="yandex-sans"/>
          <w:color w:val="000000"/>
          <w:sz w:val="24"/>
          <w:szCs w:val="24"/>
        </w:rPr>
        <w:t xml:space="preserve"> теплицы для обучения местного населения выращивать в них без «химии» не только овощи, зеленные культуры и ягоды, но и использовать их в качестве птичников и рыбоводческих хозяйств;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-  Построить в Бурятии </w:t>
      </w:r>
      <w:proofErr w:type="spellStart"/>
      <w:r>
        <w:rPr>
          <w:rFonts w:ascii="yandex-sans" w:hAnsi="yandex-sans"/>
          <w:color w:val="000000"/>
          <w:sz w:val="24"/>
          <w:szCs w:val="24"/>
        </w:rPr>
        <w:t>агроэкопоселение</w:t>
      </w:r>
      <w:proofErr w:type="spellEnd"/>
      <w:r>
        <w:rPr>
          <w:rFonts w:ascii="yandex-sans" w:hAnsi="yandex-sans"/>
          <w:color w:val="000000"/>
          <w:sz w:val="24"/>
          <w:szCs w:val="24"/>
        </w:rPr>
        <w:t xml:space="preserve"> на 300-500 семей как прообраз села недалекого будущего. 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- Построить завод по производству</w:t>
      </w:r>
      <w:r w:rsidRPr="00050EDB">
        <w:rPr>
          <w:rFonts w:ascii="yandex-sans" w:hAnsi="yandex-sans"/>
          <w:color w:val="000000"/>
          <w:sz w:val="24"/>
          <w:szCs w:val="24"/>
        </w:rPr>
        <w:t xml:space="preserve"> бетона нового поколения с широким диапазоном сфер применения.</w:t>
      </w:r>
    </w:p>
    <w:p w:rsidR="00016FD2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- Построить завод по п</w:t>
      </w:r>
      <w:r w:rsidRPr="00050EDB">
        <w:rPr>
          <w:rFonts w:ascii="yandex-sans" w:hAnsi="yandex-sans"/>
          <w:color w:val="000000"/>
          <w:sz w:val="24"/>
          <w:szCs w:val="24"/>
        </w:rPr>
        <w:t>роизводств</w:t>
      </w:r>
      <w:r>
        <w:rPr>
          <w:rFonts w:ascii="yandex-sans" w:hAnsi="yandex-sans"/>
          <w:color w:val="000000"/>
          <w:sz w:val="24"/>
          <w:szCs w:val="24"/>
        </w:rPr>
        <w:t>у</w:t>
      </w:r>
      <w:r w:rsidRPr="00050EDB">
        <w:rPr>
          <w:rFonts w:ascii="yandex-sans" w:hAnsi="yandex-sans"/>
          <w:color w:val="000000"/>
          <w:sz w:val="24"/>
          <w:szCs w:val="24"/>
        </w:rPr>
        <w:t xml:space="preserve"> </w:t>
      </w:r>
      <w:proofErr w:type="spellStart"/>
      <w:r w:rsidRPr="00050EDB">
        <w:rPr>
          <w:rFonts w:ascii="yandex-sans" w:hAnsi="yandex-sans"/>
          <w:color w:val="000000"/>
          <w:sz w:val="24"/>
          <w:szCs w:val="24"/>
        </w:rPr>
        <w:t>пеностеклокерамики</w:t>
      </w:r>
      <w:proofErr w:type="spellEnd"/>
      <w:r w:rsidRPr="00050EDB">
        <w:rPr>
          <w:rFonts w:ascii="yandex-sans" w:hAnsi="yandex-sans"/>
          <w:color w:val="000000"/>
          <w:sz w:val="24"/>
          <w:szCs w:val="24"/>
        </w:rPr>
        <w:t xml:space="preserve"> (ПСК) из осадочных пород: трепел, опока</w:t>
      </w:r>
      <w:r>
        <w:rPr>
          <w:rFonts w:ascii="yandex-sans" w:hAnsi="yandex-sans"/>
          <w:color w:val="000000"/>
          <w:sz w:val="24"/>
          <w:szCs w:val="24"/>
        </w:rPr>
        <w:t>,</w:t>
      </w:r>
      <w:r w:rsidRPr="00050EDB">
        <w:rPr>
          <w:rFonts w:ascii="yandex-sans" w:hAnsi="yandex-sans"/>
          <w:color w:val="000000"/>
          <w:sz w:val="24"/>
          <w:szCs w:val="24"/>
        </w:rPr>
        <w:t xml:space="preserve"> диатомит</w:t>
      </w:r>
      <w:r>
        <w:rPr>
          <w:rFonts w:ascii="yandex-sans" w:hAnsi="yandex-sans"/>
          <w:color w:val="000000"/>
          <w:sz w:val="24"/>
          <w:szCs w:val="24"/>
        </w:rPr>
        <w:t xml:space="preserve"> и угольной золы</w:t>
      </w:r>
      <w:r w:rsidRPr="00050EDB">
        <w:rPr>
          <w:rFonts w:ascii="yandex-sans" w:hAnsi="yandex-sans"/>
          <w:color w:val="000000"/>
          <w:sz w:val="24"/>
          <w:szCs w:val="24"/>
        </w:rPr>
        <w:t>.</w:t>
      </w:r>
    </w:p>
    <w:p w:rsidR="00016FD2" w:rsidRDefault="00016FD2" w:rsidP="00016F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6FD2" w:rsidRPr="00FD792A" w:rsidRDefault="00016FD2" w:rsidP="00016FD2">
      <w:pPr>
        <w:jc w:val="center"/>
        <w:rPr>
          <w:b/>
          <w:sz w:val="24"/>
          <w:szCs w:val="24"/>
        </w:rPr>
      </w:pPr>
      <w:r w:rsidRPr="002115F1">
        <w:rPr>
          <w:b/>
          <w:sz w:val="28"/>
          <w:szCs w:val="28"/>
        </w:rPr>
        <w:lastRenderedPageBreak/>
        <w:t xml:space="preserve"> </w:t>
      </w:r>
      <w:r w:rsidRPr="00FD792A">
        <w:rPr>
          <w:b/>
          <w:sz w:val="24"/>
          <w:szCs w:val="24"/>
        </w:rPr>
        <w:t>ТЕХНИЧЕСКОЕ ЗАДАНИЕ</w:t>
      </w:r>
    </w:p>
    <w:p w:rsidR="00016FD2" w:rsidRPr="00FD792A" w:rsidRDefault="00016FD2" w:rsidP="00016FD2">
      <w:pPr>
        <w:jc w:val="center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 xml:space="preserve">На оказание услуг </w:t>
      </w:r>
      <w:r>
        <w:rPr>
          <w:b/>
          <w:sz w:val="24"/>
          <w:szCs w:val="24"/>
        </w:rPr>
        <w:t>по р</w:t>
      </w:r>
      <w:r w:rsidRPr="001C2979">
        <w:rPr>
          <w:b/>
          <w:sz w:val="24"/>
          <w:szCs w:val="24"/>
        </w:rPr>
        <w:t>азработк</w:t>
      </w:r>
      <w:r>
        <w:rPr>
          <w:b/>
          <w:sz w:val="24"/>
          <w:szCs w:val="24"/>
        </w:rPr>
        <w:t>е</w:t>
      </w:r>
      <w:r w:rsidRPr="001C2979">
        <w:rPr>
          <w:b/>
          <w:sz w:val="24"/>
          <w:szCs w:val="24"/>
        </w:rPr>
        <w:t xml:space="preserve"> бизнес-планов, технических </w:t>
      </w:r>
      <w:proofErr w:type="gramStart"/>
      <w:r w:rsidRPr="001C2979">
        <w:rPr>
          <w:b/>
          <w:sz w:val="24"/>
          <w:szCs w:val="24"/>
        </w:rPr>
        <w:t>заданий,</w:t>
      </w:r>
      <w:r w:rsidRPr="00DF44F5">
        <w:rPr>
          <w:b/>
          <w:sz w:val="24"/>
          <w:szCs w:val="24"/>
        </w:rPr>
        <w:t xml:space="preserve"> </w:t>
      </w:r>
      <w:r w:rsidRPr="001C2979">
        <w:rPr>
          <w:b/>
          <w:sz w:val="24"/>
          <w:szCs w:val="24"/>
        </w:rPr>
        <w:t xml:space="preserve"> технико</w:t>
      </w:r>
      <w:proofErr w:type="gramEnd"/>
      <w:r>
        <w:rPr>
          <w:b/>
          <w:sz w:val="24"/>
          <w:szCs w:val="24"/>
        </w:rPr>
        <w:t xml:space="preserve">- </w:t>
      </w:r>
      <w:r w:rsidRPr="001C2979">
        <w:rPr>
          <w:b/>
          <w:sz w:val="24"/>
          <w:szCs w:val="24"/>
        </w:rPr>
        <w:t>эк</w:t>
      </w:r>
      <w:r>
        <w:rPr>
          <w:b/>
          <w:sz w:val="24"/>
          <w:szCs w:val="24"/>
        </w:rPr>
        <w:t>о</w:t>
      </w:r>
      <w:r w:rsidRPr="001C2979">
        <w:rPr>
          <w:b/>
          <w:sz w:val="24"/>
          <w:szCs w:val="24"/>
        </w:rPr>
        <w:t>номических обоснований</w:t>
      </w:r>
      <w:r w:rsidRPr="00FD792A">
        <w:rPr>
          <w:b/>
          <w:sz w:val="24"/>
          <w:szCs w:val="24"/>
        </w:rPr>
        <w:t>.</w:t>
      </w:r>
    </w:p>
    <w:p w:rsidR="00016FD2" w:rsidRPr="00E64070" w:rsidRDefault="00016FD2" w:rsidP="00016FD2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</w:pPr>
      <w:proofErr w:type="gramStart"/>
      <w:r w:rsidRPr="00E64070">
        <w:t>Заказчик:  Гарантийный</w:t>
      </w:r>
      <w:proofErr w:type="gramEnd"/>
      <w:r w:rsidRPr="00E64070">
        <w:t xml:space="preserve"> фонд Бурятии,</w:t>
      </w:r>
    </w:p>
    <w:p w:rsidR="00016FD2" w:rsidRPr="00CF63C0" w:rsidRDefault="00016FD2" w:rsidP="00016FD2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b/>
        </w:rPr>
      </w:pPr>
      <w:r w:rsidRPr="00EB014F">
        <w:t xml:space="preserve">Получатель услуги: </w:t>
      </w:r>
      <w:r>
        <w:rPr>
          <w:b/>
        </w:rPr>
        <w:t>НПО «ЭМ-ЦЕНТР»</w:t>
      </w:r>
    </w:p>
    <w:p w:rsidR="00016FD2" w:rsidRPr="00EB014F" w:rsidRDefault="00016FD2" w:rsidP="00016FD2">
      <w:pPr>
        <w:pStyle w:val="a3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b/>
        </w:rPr>
      </w:pPr>
      <w:r w:rsidRPr="00EB014F">
        <w:t xml:space="preserve">Источник финансирования: средства субсидии на развитие </w:t>
      </w:r>
      <w:r w:rsidRPr="00EB014F">
        <w:rPr>
          <w:bCs/>
        </w:rPr>
        <w:t>Центра предпринимательства «Мой бизнес»</w:t>
      </w:r>
    </w:p>
    <w:p w:rsidR="00016FD2" w:rsidRPr="002115F1" w:rsidRDefault="00016FD2" w:rsidP="00016FD2">
      <w:pPr>
        <w:spacing w:after="120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</w:p>
    <w:p w:rsidR="00016FD2" w:rsidRDefault="00016FD2" w:rsidP="00016FD2">
      <w:pPr>
        <w:ind w:firstLine="567"/>
        <w:jc w:val="both"/>
        <w:rPr>
          <w:b/>
          <w:sz w:val="24"/>
          <w:szCs w:val="24"/>
          <w:u w:val="single"/>
        </w:rPr>
      </w:pPr>
      <w:r w:rsidRPr="006363E6">
        <w:rPr>
          <w:b/>
          <w:sz w:val="24"/>
          <w:szCs w:val="24"/>
          <w:u w:val="single"/>
        </w:rPr>
        <w:t>Название проекта</w:t>
      </w:r>
    </w:p>
    <w:p w:rsidR="00016FD2" w:rsidRDefault="00016FD2" w:rsidP="00016FD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Создание агропромышленного кластера (АПК) в Республике Бурятия в виде модельной территории с экологически чистым сельскохозяйственным и промышленным производством замкнутого типа на базе прорывных технологий, гарантирующих высокое качество продукции при снижении ее себестоимости.</w:t>
      </w:r>
    </w:p>
    <w:p w:rsidR="00016FD2" w:rsidRPr="006363E6" w:rsidRDefault="00016FD2" w:rsidP="00016FD2">
      <w:pPr>
        <w:ind w:firstLine="567"/>
        <w:jc w:val="both"/>
        <w:rPr>
          <w:b/>
          <w:sz w:val="24"/>
          <w:szCs w:val="24"/>
          <w:u w:val="single"/>
        </w:rPr>
      </w:pPr>
      <w:r w:rsidRPr="006363E6">
        <w:rPr>
          <w:b/>
          <w:sz w:val="24"/>
          <w:szCs w:val="24"/>
          <w:u w:val="single"/>
        </w:rPr>
        <w:t xml:space="preserve">Суть проекта </w:t>
      </w:r>
    </w:p>
    <w:p w:rsidR="00016FD2" w:rsidRPr="00E32D03" w:rsidRDefault="00016FD2" w:rsidP="00016FD2">
      <w:pPr>
        <w:pStyle w:val="a3"/>
        <w:numPr>
          <w:ilvl w:val="0"/>
          <w:numId w:val="17"/>
        </w:numPr>
        <w:spacing w:line="259" w:lineRule="auto"/>
        <w:jc w:val="both"/>
        <w:rPr>
          <w:bCs/>
        </w:rPr>
      </w:pPr>
      <w:r w:rsidRPr="00E32D03">
        <w:rPr>
          <w:bCs/>
        </w:rPr>
        <w:t>Проектирование и строительство «</w:t>
      </w:r>
      <w:proofErr w:type="spellStart"/>
      <w:r w:rsidRPr="00E32D03">
        <w:rPr>
          <w:bCs/>
        </w:rPr>
        <w:t>Экополиса</w:t>
      </w:r>
      <w:proofErr w:type="spellEnd"/>
      <w:r w:rsidRPr="00E32D03">
        <w:rPr>
          <w:bCs/>
        </w:rPr>
        <w:t>» и «</w:t>
      </w:r>
      <w:proofErr w:type="spellStart"/>
      <w:r w:rsidRPr="00E32D03">
        <w:rPr>
          <w:bCs/>
        </w:rPr>
        <w:t>Биовегетариев</w:t>
      </w:r>
      <w:proofErr w:type="spellEnd"/>
      <w:r w:rsidRPr="00E32D03">
        <w:rPr>
          <w:bCs/>
        </w:rPr>
        <w:t>»</w:t>
      </w:r>
    </w:p>
    <w:p w:rsidR="00016FD2" w:rsidRPr="00E32D03" w:rsidRDefault="00016FD2" w:rsidP="00016FD2">
      <w:pPr>
        <w:pStyle w:val="a3"/>
        <w:numPr>
          <w:ilvl w:val="0"/>
          <w:numId w:val="17"/>
        </w:numPr>
        <w:spacing w:line="259" w:lineRule="auto"/>
        <w:jc w:val="both"/>
        <w:rPr>
          <w:bCs/>
        </w:rPr>
      </w:pPr>
      <w:r w:rsidRPr="00E32D03">
        <w:rPr>
          <w:bCs/>
        </w:rPr>
        <w:t>Проектирование и строительство</w:t>
      </w:r>
      <w:r>
        <w:rPr>
          <w:bCs/>
        </w:rPr>
        <w:t xml:space="preserve"> завода по</w:t>
      </w:r>
      <w:r w:rsidRPr="00E32D03">
        <w:rPr>
          <w:bCs/>
        </w:rPr>
        <w:t xml:space="preserve"> производств</w:t>
      </w:r>
      <w:r>
        <w:rPr>
          <w:bCs/>
        </w:rPr>
        <w:t>у</w:t>
      </w:r>
      <w:r w:rsidRPr="00E32D03">
        <w:rPr>
          <w:bCs/>
        </w:rPr>
        <w:t xml:space="preserve"> «</w:t>
      </w:r>
      <w:proofErr w:type="spellStart"/>
      <w:r w:rsidRPr="00E32D03">
        <w:rPr>
          <w:bCs/>
        </w:rPr>
        <w:t>СуперЭкоЧернозема</w:t>
      </w:r>
      <w:proofErr w:type="spellEnd"/>
      <w:r w:rsidRPr="00E32D03">
        <w:rPr>
          <w:bCs/>
        </w:rPr>
        <w:t>»</w:t>
      </w:r>
    </w:p>
    <w:p w:rsidR="00016FD2" w:rsidRPr="00E32D03" w:rsidRDefault="00016FD2" w:rsidP="00016FD2">
      <w:pPr>
        <w:pStyle w:val="a3"/>
        <w:numPr>
          <w:ilvl w:val="0"/>
          <w:numId w:val="17"/>
        </w:numPr>
        <w:spacing w:line="259" w:lineRule="auto"/>
        <w:jc w:val="both"/>
      </w:pPr>
      <w:r w:rsidRPr="00E32D03">
        <w:t>Расширение производства продуктов функционального питания, включающий реконструкцию производственных площадей и приобретение оборудования.</w:t>
      </w:r>
    </w:p>
    <w:p w:rsidR="00016FD2" w:rsidRPr="00E32D03" w:rsidRDefault="00016FD2" w:rsidP="00016FD2">
      <w:pPr>
        <w:pStyle w:val="a3"/>
        <w:numPr>
          <w:ilvl w:val="0"/>
          <w:numId w:val="17"/>
        </w:numPr>
        <w:spacing w:line="259" w:lineRule="auto"/>
        <w:jc w:val="both"/>
      </w:pPr>
      <w:r w:rsidRPr="00E32D03">
        <w:t>Проектирование и строительство завода по выпуску новейших строительных материалов: «Бетон нового поколения» и «</w:t>
      </w:r>
      <w:proofErr w:type="spellStart"/>
      <w:r w:rsidRPr="00E32D03">
        <w:t>Пеностеклокерамика</w:t>
      </w:r>
      <w:proofErr w:type="spellEnd"/>
      <w:r w:rsidRPr="00E32D03">
        <w:t>» для строительства «Экопоселений» и «</w:t>
      </w:r>
      <w:proofErr w:type="spellStart"/>
      <w:r w:rsidRPr="00E32D03">
        <w:t>Биовегетариев</w:t>
      </w:r>
      <w:proofErr w:type="spellEnd"/>
      <w:r w:rsidRPr="00E32D03">
        <w:t>».</w:t>
      </w:r>
    </w:p>
    <w:p w:rsidR="00016FD2" w:rsidRPr="009055BB" w:rsidRDefault="00016FD2" w:rsidP="00016FD2">
      <w:pPr>
        <w:ind w:firstLine="567"/>
        <w:jc w:val="both"/>
        <w:rPr>
          <w:b/>
          <w:sz w:val="24"/>
          <w:szCs w:val="24"/>
        </w:rPr>
      </w:pPr>
    </w:p>
    <w:p w:rsidR="00016FD2" w:rsidRPr="008E4E80" w:rsidRDefault="00016FD2" w:rsidP="00016FD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8E4E80">
        <w:rPr>
          <w:b/>
          <w:bCs/>
          <w:sz w:val="24"/>
          <w:szCs w:val="24"/>
        </w:rPr>
        <w:t>Экопоселение</w:t>
      </w:r>
      <w:r>
        <w:rPr>
          <w:b/>
          <w:bCs/>
          <w:sz w:val="24"/>
          <w:szCs w:val="24"/>
        </w:rPr>
        <w:t>» и «</w:t>
      </w:r>
      <w:proofErr w:type="spellStart"/>
      <w:r>
        <w:rPr>
          <w:b/>
          <w:bCs/>
          <w:sz w:val="24"/>
          <w:szCs w:val="24"/>
        </w:rPr>
        <w:t>Биовегетарии</w:t>
      </w:r>
      <w:proofErr w:type="spellEnd"/>
      <w:r>
        <w:rPr>
          <w:b/>
          <w:bCs/>
          <w:sz w:val="24"/>
          <w:szCs w:val="24"/>
        </w:rPr>
        <w:t>»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Модельные территории это - «</w:t>
      </w:r>
      <w:r w:rsidRPr="00E42309">
        <w:rPr>
          <w:sz w:val="24"/>
          <w:szCs w:val="24"/>
        </w:rPr>
        <w:t>Экопоселени</w:t>
      </w:r>
      <w:r>
        <w:rPr>
          <w:sz w:val="24"/>
          <w:szCs w:val="24"/>
        </w:rPr>
        <w:t>я»</w:t>
      </w:r>
      <w:r w:rsidRPr="009055BB">
        <w:rPr>
          <w:sz w:val="24"/>
          <w:szCs w:val="24"/>
        </w:rPr>
        <w:t xml:space="preserve"> нового формата, исходящего из концепции устойчивого развития и органического сельского хозяйства, с полной инфраструктурой: </w:t>
      </w:r>
      <w:r>
        <w:rPr>
          <w:sz w:val="24"/>
          <w:szCs w:val="24"/>
        </w:rPr>
        <w:t xml:space="preserve">перерабатывающие производства, </w:t>
      </w:r>
      <w:r w:rsidRPr="009055BB">
        <w:rPr>
          <w:sz w:val="24"/>
          <w:szCs w:val="24"/>
        </w:rPr>
        <w:t xml:space="preserve">детсады, школы, </w:t>
      </w:r>
      <w:r>
        <w:rPr>
          <w:sz w:val="24"/>
          <w:szCs w:val="24"/>
        </w:rPr>
        <w:t>поликлиники</w:t>
      </w:r>
      <w:r w:rsidRPr="009055BB">
        <w:rPr>
          <w:sz w:val="24"/>
          <w:szCs w:val="24"/>
        </w:rPr>
        <w:t xml:space="preserve">, фитнес-центры и т.д. Внутри каждого такого поселения предполагается строительство домов из новейших экологически чистых материалов. Возведение одного </w:t>
      </w:r>
      <w:r>
        <w:rPr>
          <w:sz w:val="24"/>
          <w:szCs w:val="24"/>
        </w:rPr>
        <w:t>двухуровневого</w:t>
      </w:r>
      <w:r w:rsidRPr="009055BB">
        <w:rPr>
          <w:sz w:val="24"/>
          <w:szCs w:val="24"/>
        </w:rPr>
        <w:t xml:space="preserve"> дома для одной семьи займет не более 2 недель. Каждый дом будет обладать автономным альтернативным энергокомплексом, обеспечивающим семью</w:t>
      </w:r>
      <w:r>
        <w:rPr>
          <w:sz w:val="24"/>
          <w:szCs w:val="24"/>
        </w:rPr>
        <w:t xml:space="preserve"> бесплатным солнечным</w:t>
      </w:r>
      <w:r w:rsidRPr="009055BB">
        <w:rPr>
          <w:sz w:val="24"/>
          <w:szCs w:val="24"/>
        </w:rPr>
        <w:t xml:space="preserve"> электричеством и теплом круглый год. Кроме всего прочего, каждая семья в экопоселении будет иметь собственную </w:t>
      </w:r>
      <w:proofErr w:type="spellStart"/>
      <w:r w:rsidRPr="009055BB">
        <w:rPr>
          <w:sz w:val="24"/>
          <w:szCs w:val="24"/>
        </w:rPr>
        <w:t>ноосферную</w:t>
      </w:r>
      <w:proofErr w:type="spellEnd"/>
      <w:r w:rsidRPr="009055BB">
        <w:rPr>
          <w:sz w:val="24"/>
          <w:szCs w:val="24"/>
        </w:rPr>
        <w:t xml:space="preserve"> теплицу (</w:t>
      </w:r>
      <w:proofErr w:type="spellStart"/>
      <w:r w:rsidRPr="009055BB">
        <w:rPr>
          <w:sz w:val="24"/>
          <w:szCs w:val="24"/>
        </w:rPr>
        <w:t>биовегетарий</w:t>
      </w:r>
      <w:proofErr w:type="spellEnd"/>
      <w:r w:rsidRPr="009055BB">
        <w:rPr>
          <w:sz w:val="24"/>
          <w:szCs w:val="24"/>
        </w:rPr>
        <w:t>)</w:t>
      </w:r>
      <w:r>
        <w:rPr>
          <w:sz w:val="24"/>
          <w:szCs w:val="24"/>
        </w:rPr>
        <w:t>, которая не требует затрат на отопление в зимнее время</w:t>
      </w:r>
      <w:r w:rsidRPr="009055BB">
        <w:rPr>
          <w:sz w:val="24"/>
          <w:szCs w:val="24"/>
        </w:rPr>
        <w:t>. Одна такая теплица будет обеспечивать семью экологически чистыми продуктами питания круглогодично</w:t>
      </w:r>
      <w:r>
        <w:rPr>
          <w:sz w:val="24"/>
          <w:szCs w:val="24"/>
        </w:rPr>
        <w:t xml:space="preserve"> и давать ежемесячную прибыль не менее 1000 долларов</w:t>
      </w:r>
      <w:r w:rsidRPr="009055BB">
        <w:rPr>
          <w:sz w:val="24"/>
          <w:szCs w:val="24"/>
        </w:rPr>
        <w:t xml:space="preserve">. </w:t>
      </w:r>
      <w:r>
        <w:rPr>
          <w:sz w:val="24"/>
          <w:szCs w:val="24"/>
        </w:rPr>
        <w:t>«</w:t>
      </w:r>
      <w:r w:rsidRPr="009055BB">
        <w:rPr>
          <w:sz w:val="24"/>
          <w:szCs w:val="24"/>
        </w:rPr>
        <w:t>Экопоселение</w:t>
      </w:r>
      <w:r>
        <w:rPr>
          <w:sz w:val="24"/>
          <w:szCs w:val="24"/>
        </w:rPr>
        <w:t>»</w:t>
      </w:r>
      <w:r w:rsidRPr="009055BB">
        <w:rPr>
          <w:sz w:val="24"/>
          <w:szCs w:val="24"/>
        </w:rPr>
        <w:t xml:space="preserve"> позволит реализовать концепцию самозанятости населения, которое будет не подвержено кризису, колебаниям курса доллара и прочим проблемам жителей городов.</w:t>
      </w:r>
      <w:r>
        <w:rPr>
          <w:sz w:val="24"/>
          <w:szCs w:val="24"/>
        </w:rPr>
        <w:t xml:space="preserve"> Основная цель таких экопоселений - возврат молодежи на село.</w:t>
      </w:r>
    </w:p>
    <w:p w:rsidR="00016FD2" w:rsidRPr="00550EB3" w:rsidRDefault="00016FD2" w:rsidP="00016FD2">
      <w:pPr>
        <w:ind w:firstLine="567"/>
        <w:jc w:val="both"/>
        <w:rPr>
          <w:sz w:val="24"/>
          <w:szCs w:val="24"/>
        </w:rPr>
      </w:pPr>
      <w:r w:rsidRPr="00550EB3">
        <w:rPr>
          <w:sz w:val="24"/>
          <w:szCs w:val="24"/>
        </w:rPr>
        <w:t>Сочетание передовых инженерных и микробиологических решений, а также технологий энергосбережения позволяет осуществить строительство инновационных, высокорентабельных теплиц</w:t>
      </w:r>
      <w:r>
        <w:rPr>
          <w:sz w:val="24"/>
          <w:szCs w:val="24"/>
        </w:rPr>
        <w:t xml:space="preserve"> «</w:t>
      </w:r>
      <w:proofErr w:type="spellStart"/>
      <w:r w:rsidRPr="00E42309">
        <w:rPr>
          <w:bCs/>
          <w:sz w:val="24"/>
          <w:szCs w:val="24"/>
        </w:rPr>
        <w:t>Биовегетари</w:t>
      </w:r>
      <w:r>
        <w:rPr>
          <w:bCs/>
          <w:sz w:val="24"/>
          <w:szCs w:val="24"/>
        </w:rPr>
        <w:t>ев</w:t>
      </w:r>
      <w:proofErr w:type="spellEnd"/>
      <w:r>
        <w:rPr>
          <w:bCs/>
          <w:sz w:val="24"/>
          <w:szCs w:val="24"/>
        </w:rPr>
        <w:t>»</w:t>
      </w:r>
      <w:r w:rsidRPr="00550EB3">
        <w:rPr>
          <w:sz w:val="24"/>
          <w:szCs w:val="24"/>
        </w:rPr>
        <w:t xml:space="preserve">. </w:t>
      </w:r>
    </w:p>
    <w:p w:rsidR="00016FD2" w:rsidRPr="00B674B3" w:rsidRDefault="00016FD2" w:rsidP="00016FD2">
      <w:pPr>
        <w:ind w:firstLine="567"/>
        <w:jc w:val="both"/>
        <w:rPr>
          <w:sz w:val="24"/>
          <w:szCs w:val="24"/>
        </w:rPr>
      </w:pPr>
      <w:r w:rsidRPr="00550EB3">
        <w:rPr>
          <w:sz w:val="24"/>
          <w:szCs w:val="24"/>
        </w:rPr>
        <w:t>Такие теплицы предназначены для интенсивного круглогодичного выращивания экологически чистой,</w:t>
      </w:r>
      <w:r>
        <w:rPr>
          <w:sz w:val="24"/>
          <w:szCs w:val="24"/>
        </w:rPr>
        <w:t xml:space="preserve"> сверх</w:t>
      </w:r>
      <w:r w:rsidRPr="00550EB3">
        <w:rPr>
          <w:sz w:val="24"/>
          <w:szCs w:val="24"/>
        </w:rPr>
        <w:t xml:space="preserve"> богатой питательными веществами продукции растениеводства.</w:t>
      </w:r>
      <w:r w:rsidRPr="00B674B3">
        <w:t xml:space="preserve"> </w:t>
      </w:r>
    </w:p>
    <w:p w:rsidR="00016FD2" w:rsidRPr="00550EB3" w:rsidRDefault="00016FD2" w:rsidP="00016FD2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 w:rsidRPr="00E42309">
        <w:rPr>
          <w:bCs/>
          <w:sz w:val="24"/>
          <w:szCs w:val="24"/>
        </w:rPr>
        <w:t>Биовегетарий</w:t>
      </w:r>
      <w:proofErr w:type="spellEnd"/>
      <w:r>
        <w:rPr>
          <w:bCs/>
          <w:sz w:val="24"/>
          <w:szCs w:val="24"/>
        </w:rPr>
        <w:t>»</w:t>
      </w:r>
      <w:r w:rsidRPr="00550EB3">
        <w:rPr>
          <w:sz w:val="24"/>
          <w:szCs w:val="24"/>
        </w:rPr>
        <w:t xml:space="preserve"> в зимнее время функционирует без отопления. Вся работа построена</w:t>
      </w:r>
      <w:r>
        <w:rPr>
          <w:sz w:val="24"/>
          <w:szCs w:val="24"/>
        </w:rPr>
        <w:t>, с одной стороны,</w:t>
      </w:r>
      <w:r w:rsidRPr="00550EB3">
        <w:rPr>
          <w:sz w:val="24"/>
          <w:szCs w:val="24"/>
        </w:rPr>
        <w:t xml:space="preserve"> на солнечных панелях, которые находятся снаружи. С их помощью </w:t>
      </w:r>
      <w:r>
        <w:rPr>
          <w:sz w:val="24"/>
          <w:szCs w:val="24"/>
        </w:rPr>
        <w:t>накапливается электричество. С другой стороны,</w:t>
      </w:r>
      <w:r w:rsidRPr="00550EB3">
        <w:rPr>
          <w:sz w:val="24"/>
          <w:szCs w:val="24"/>
        </w:rPr>
        <w:t xml:space="preserve"> в помещении вдоль стен идут солнечные концентраторы, они аккумулируют тепло. В зимнее время это позволяет нагр</w:t>
      </w:r>
      <w:r>
        <w:rPr>
          <w:sz w:val="24"/>
          <w:szCs w:val="24"/>
        </w:rPr>
        <w:t xml:space="preserve">еть воду </w:t>
      </w:r>
      <w:r w:rsidRPr="00550EB3">
        <w:rPr>
          <w:sz w:val="24"/>
          <w:szCs w:val="24"/>
        </w:rPr>
        <w:t>и распределить тепло по системе теплых полов, которые проходят</w:t>
      </w:r>
      <w:r>
        <w:rPr>
          <w:sz w:val="24"/>
          <w:szCs w:val="24"/>
        </w:rPr>
        <w:t xml:space="preserve"> по всей площади</w:t>
      </w:r>
      <w:r w:rsidRPr="00550EB3">
        <w:rPr>
          <w:sz w:val="24"/>
          <w:szCs w:val="24"/>
        </w:rPr>
        <w:t xml:space="preserve"> на глу</w:t>
      </w:r>
      <w:r>
        <w:rPr>
          <w:sz w:val="24"/>
          <w:szCs w:val="24"/>
        </w:rPr>
        <w:t>бине около метра</w:t>
      </w:r>
      <w:r w:rsidRPr="00550EB3">
        <w:rPr>
          <w:sz w:val="24"/>
          <w:szCs w:val="24"/>
        </w:rPr>
        <w:t xml:space="preserve">. На ночь теплица автоматически закрывается укрывным одеялом, что тоже позволяет не растрачивать тепло. </w:t>
      </w:r>
    </w:p>
    <w:p w:rsidR="00016FD2" w:rsidRPr="00550EB3" w:rsidRDefault="00016FD2" w:rsidP="00016FD2">
      <w:pPr>
        <w:ind w:firstLine="567"/>
        <w:jc w:val="both"/>
        <w:rPr>
          <w:sz w:val="24"/>
          <w:szCs w:val="24"/>
        </w:rPr>
      </w:pPr>
      <w:r w:rsidRPr="00550EB3">
        <w:rPr>
          <w:sz w:val="24"/>
          <w:szCs w:val="24"/>
        </w:rPr>
        <w:lastRenderedPageBreak/>
        <w:t>Такая теплица может выдавать рекордные количества высококачественной, экологически чистой продукции. При этом органические продукты питания, которые можно получать в теплицах с помощью ЭМ-технологи</w:t>
      </w:r>
      <w:r>
        <w:rPr>
          <w:sz w:val="24"/>
          <w:szCs w:val="24"/>
        </w:rPr>
        <w:t>и</w:t>
      </w:r>
      <w:r w:rsidRPr="00550EB3">
        <w:rPr>
          <w:sz w:val="24"/>
          <w:szCs w:val="24"/>
        </w:rPr>
        <w:t xml:space="preserve">, всегда будут востребованы, особенно на внешнем рынке. Продукция, создаваемая с </w:t>
      </w:r>
      <w:r>
        <w:rPr>
          <w:sz w:val="24"/>
          <w:szCs w:val="24"/>
        </w:rPr>
        <w:t>ее</w:t>
      </w:r>
      <w:r w:rsidRPr="00550EB3">
        <w:rPr>
          <w:sz w:val="24"/>
          <w:szCs w:val="24"/>
        </w:rPr>
        <w:t xml:space="preserve"> помощью, обладает прекрасным качеством и высоким экспортным потенциалом. </w:t>
      </w:r>
      <w:r>
        <w:rPr>
          <w:sz w:val="24"/>
          <w:szCs w:val="24"/>
        </w:rPr>
        <w:t>Т</w:t>
      </w:r>
      <w:r w:rsidRPr="00550EB3">
        <w:rPr>
          <w:sz w:val="24"/>
          <w:szCs w:val="24"/>
        </w:rPr>
        <w:t>епличный бизнес, при использовании</w:t>
      </w:r>
      <w:r>
        <w:rPr>
          <w:sz w:val="24"/>
          <w:szCs w:val="24"/>
        </w:rPr>
        <w:t xml:space="preserve"> новых</w:t>
      </w:r>
      <w:r w:rsidRPr="00550EB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50EB3">
        <w:rPr>
          <w:sz w:val="24"/>
          <w:szCs w:val="24"/>
        </w:rPr>
        <w:t>зел</w:t>
      </w:r>
      <w:r>
        <w:rPr>
          <w:sz w:val="24"/>
          <w:szCs w:val="24"/>
        </w:rPr>
        <w:t>ё</w:t>
      </w:r>
      <w:r w:rsidRPr="00550EB3">
        <w:rPr>
          <w:sz w:val="24"/>
          <w:szCs w:val="24"/>
        </w:rPr>
        <w:t>ных</w:t>
      </w:r>
      <w:r>
        <w:rPr>
          <w:sz w:val="24"/>
          <w:szCs w:val="24"/>
        </w:rPr>
        <w:t>»</w:t>
      </w:r>
      <w:r w:rsidRPr="00550EB3">
        <w:rPr>
          <w:sz w:val="24"/>
          <w:szCs w:val="24"/>
        </w:rPr>
        <w:t xml:space="preserve"> технологий, обладает очень высокой рентабельностью и устойчивостью.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проекта «</w:t>
      </w:r>
      <w:proofErr w:type="spellStart"/>
      <w:r>
        <w:rPr>
          <w:sz w:val="24"/>
          <w:szCs w:val="24"/>
        </w:rPr>
        <w:t>Экополис</w:t>
      </w:r>
      <w:proofErr w:type="spellEnd"/>
      <w:r>
        <w:rPr>
          <w:sz w:val="24"/>
          <w:szCs w:val="24"/>
        </w:rPr>
        <w:t>» и «</w:t>
      </w:r>
      <w:proofErr w:type="spellStart"/>
      <w:r>
        <w:rPr>
          <w:sz w:val="24"/>
          <w:szCs w:val="24"/>
        </w:rPr>
        <w:t>Биовегетарии</w:t>
      </w:r>
      <w:proofErr w:type="spellEnd"/>
      <w:r>
        <w:rPr>
          <w:sz w:val="24"/>
          <w:szCs w:val="24"/>
        </w:rPr>
        <w:t>»: 3 года</w:t>
      </w:r>
    </w:p>
    <w:p w:rsidR="00016FD2" w:rsidRPr="00E70DB6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реализации проекта: 10 млрд 560 млн руб. </w:t>
      </w:r>
    </w:p>
    <w:p w:rsidR="00016FD2" w:rsidRDefault="00016FD2" w:rsidP="00016FD2">
      <w:pPr>
        <w:ind w:firstLine="567"/>
        <w:jc w:val="both"/>
        <w:rPr>
          <w:b/>
          <w:sz w:val="24"/>
          <w:szCs w:val="24"/>
        </w:rPr>
      </w:pP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 w:rsidRPr="004D062A">
        <w:rPr>
          <w:sz w:val="24"/>
          <w:szCs w:val="24"/>
        </w:rPr>
        <w:t>Выращивание экологически чистых</w:t>
      </w:r>
      <w:r>
        <w:rPr>
          <w:sz w:val="24"/>
          <w:szCs w:val="24"/>
        </w:rPr>
        <w:t xml:space="preserve"> </w:t>
      </w:r>
      <w:r w:rsidRPr="004D062A">
        <w:rPr>
          <w:sz w:val="24"/>
          <w:szCs w:val="24"/>
        </w:rPr>
        <w:t>продуктов круглый год, конечно, потребует от почвы много сил. Для достижения высоких по</w:t>
      </w:r>
      <w:r>
        <w:rPr>
          <w:sz w:val="24"/>
          <w:szCs w:val="24"/>
        </w:rPr>
        <w:t xml:space="preserve">казателей урожайности </w:t>
      </w:r>
      <w:r w:rsidRPr="004D062A">
        <w:rPr>
          <w:sz w:val="24"/>
          <w:szCs w:val="24"/>
        </w:rPr>
        <w:t xml:space="preserve">был специально разработан </w:t>
      </w:r>
      <w:r w:rsidRPr="007C7793">
        <w:rPr>
          <w:b/>
          <w:sz w:val="24"/>
          <w:szCs w:val="24"/>
        </w:rPr>
        <w:t>проект «</w:t>
      </w:r>
      <w:proofErr w:type="spellStart"/>
      <w:r w:rsidRPr="007C7793">
        <w:rPr>
          <w:b/>
          <w:sz w:val="24"/>
          <w:szCs w:val="24"/>
        </w:rPr>
        <w:t>СуперЭкоЧернозем</w:t>
      </w:r>
      <w:proofErr w:type="spellEnd"/>
      <w:r w:rsidRPr="007C7793">
        <w:rPr>
          <w:b/>
          <w:sz w:val="24"/>
          <w:szCs w:val="24"/>
        </w:rPr>
        <w:t>»</w:t>
      </w:r>
      <w:r w:rsidRPr="00E42309">
        <w:rPr>
          <w:sz w:val="24"/>
          <w:szCs w:val="24"/>
        </w:rPr>
        <w:t>.</w:t>
      </w:r>
      <w:r w:rsidRPr="00D2758A">
        <w:rPr>
          <w:sz w:val="24"/>
          <w:szCs w:val="24"/>
        </w:rPr>
        <w:t xml:space="preserve">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 w:rsidRPr="004D062A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 w:rsidRPr="004D062A">
        <w:rPr>
          <w:sz w:val="24"/>
          <w:szCs w:val="24"/>
        </w:rPr>
        <w:t>«</w:t>
      </w:r>
      <w:proofErr w:type="spellStart"/>
      <w:r w:rsidRPr="004D062A">
        <w:rPr>
          <w:sz w:val="24"/>
          <w:szCs w:val="24"/>
        </w:rPr>
        <w:t>СуперЭкоЧернозем</w:t>
      </w:r>
      <w:proofErr w:type="spellEnd"/>
      <w:r w:rsidRPr="004D062A">
        <w:rPr>
          <w:sz w:val="24"/>
          <w:szCs w:val="24"/>
        </w:rPr>
        <w:t>» – создание натуральной почвы со стабильно высоким содержанием биогумуса и микрофло</w:t>
      </w:r>
      <w:r>
        <w:rPr>
          <w:sz w:val="24"/>
          <w:szCs w:val="24"/>
        </w:rPr>
        <w:t>ры, характерной для девственных черноземов.</w:t>
      </w:r>
    </w:p>
    <w:p w:rsidR="00016FD2" w:rsidRDefault="00016FD2" w:rsidP="00016FD2">
      <w:pPr>
        <w:pStyle w:val="2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5C88">
        <w:rPr>
          <w:rFonts w:ascii="Times New Roman" w:hAnsi="Times New Roman" w:cs="Times New Roman"/>
          <w:sz w:val="24"/>
          <w:szCs w:val="24"/>
          <w:lang w:val="ru-RU"/>
        </w:rPr>
        <w:t>СуперЭкоЧернозем</w:t>
      </w:r>
      <w:proofErr w:type="spellEnd"/>
      <w:r w:rsidRPr="00FE5C88">
        <w:rPr>
          <w:rFonts w:ascii="Times New Roman" w:hAnsi="Times New Roman" w:cs="Times New Roman"/>
          <w:sz w:val="24"/>
          <w:szCs w:val="24"/>
          <w:lang w:val="ru-RU"/>
        </w:rPr>
        <w:t xml:space="preserve"> – это ферментированные препаратами «БайкалЭМ-1» и «</w:t>
      </w:r>
      <w:proofErr w:type="spellStart"/>
      <w:r w:rsidRPr="00FE5C88">
        <w:rPr>
          <w:rFonts w:ascii="Times New Roman" w:hAnsi="Times New Roman" w:cs="Times New Roman"/>
          <w:sz w:val="24"/>
          <w:szCs w:val="24"/>
          <w:lang w:val="ru-RU"/>
        </w:rPr>
        <w:t>Тамир</w:t>
      </w:r>
      <w:proofErr w:type="spellEnd"/>
      <w:r w:rsidRPr="00FE5C88">
        <w:rPr>
          <w:rFonts w:ascii="Times New Roman" w:hAnsi="Times New Roman" w:cs="Times New Roman"/>
          <w:sz w:val="24"/>
          <w:szCs w:val="24"/>
          <w:lang w:val="ru-RU"/>
        </w:rPr>
        <w:t>» органические и минеральные отходы: навоз, помет, жмых, жом, лузга, солома, кормовые, пищевые отходы, угольная зола, некондиционный уголь, илы очистных сооружений, лигнины целлюлозно-бумажных производств, органика ТБО и т.д.</w:t>
      </w:r>
    </w:p>
    <w:p w:rsidR="00016FD2" w:rsidRDefault="00016FD2" w:rsidP="00016FD2">
      <w:pPr>
        <w:pStyle w:val="1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C88">
        <w:rPr>
          <w:rFonts w:ascii="Times New Roman" w:hAnsi="Times New Roman" w:cs="Times New Roman"/>
          <w:sz w:val="24"/>
          <w:szCs w:val="24"/>
          <w:lang w:val="ru-RU"/>
        </w:rPr>
        <w:t>Совместно с резидентом Сколково ООО «</w:t>
      </w:r>
      <w:proofErr w:type="spellStart"/>
      <w:r w:rsidRPr="00FE5C88">
        <w:rPr>
          <w:rFonts w:ascii="Times New Roman" w:hAnsi="Times New Roman" w:cs="Times New Roman"/>
          <w:sz w:val="24"/>
          <w:szCs w:val="24"/>
          <w:lang w:val="ru-RU"/>
        </w:rPr>
        <w:t>Кавикорм</w:t>
      </w:r>
      <w:proofErr w:type="spellEnd"/>
      <w:r w:rsidRPr="00FE5C88">
        <w:rPr>
          <w:rFonts w:ascii="Times New Roman" w:hAnsi="Times New Roman" w:cs="Times New Roman"/>
          <w:sz w:val="24"/>
          <w:szCs w:val="24"/>
          <w:lang w:val="ru-RU"/>
        </w:rPr>
        <w:t xml:space="preserve"> Инжиниринг» на 2020 год запланировано строительство первого завода по производству </w:t>
      </w:r>
      <w:proofErr w:type="spellStart"/>
      <w:r w:rsidRPr="00FE5C88">
        <w:rPr>
          <w:rFonts w:ascii="Times New Roman" w:hAnsi="Times New Roman" w:cs="Times New Roman"/>
          <w:sz w:val="24"/>
          <w:szCs w:val="24"/>
          <w:lang w:val="ru-RU"/>
        </w:rPr>
        <w:t>СуперЭкоЧернозема</w:t>
      </w:r>
      <w:proofErr w:type="spellEnd"/>
      <w:r w:rsidRPr="00FE5C88">
        <w:rPr>
          <w:rFonts w:ascii="Times New Roman" w:hAnsi="Times New Roman" w:cs="Times New Roman"/>
          <w:sz w:val="24"/>
          <w:szCs w:val="24"/>
          <w:lang w:val="ru-RU"/>
        </w:rPr>
        <w:t xml:space="preserve"> в Республике Бурятия. Его сметная стоимость 2 млрд 100 млн руб. Завод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FE5C88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ориентирован на переработку шлам-лигнина, ликвидированного Байкальского целлюлозно-бумажного комбината.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проекта: 2 года.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проекта: 2 млрд 100 млн руб.</w:t>
      </w:r>
    </w:p>
    <w:p w:rsidR="00016FD2" w:rsidRPr="00550EB3" w:rsidRDefault="00016FD2" w:rsidP="00016FD2">
      <w:pPr>
        <w:ind w:firstLine="567"/>
        <w:jc w:val="both"/>
        <w:rPr>
          <w:sz w:val="24"/>
          <w:szCs w:val="24"/>
        </w:rPr>
      </w:pPr>
    </w:p>
    <w:p w:rsidR="00016FD2" w:rsidRPr="007C7793" w:rsidRDefault="00016FD2" w:rsidP="00016FD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7C7793">
        <w:rPr>
          <w:b/>
          <w:sz w:val="24"/>
          <w:szCs w:val="24"/>
        </w:rPr>
        <w:t>асширени</w:t>
      </w:r>
      <w:r>
        <w:rPr>
          <w:b/>
          <w:sz w:val="24"/>
          <w:szCs w:val="24"/>
        </w:rPr>
        <w:t>е</w:t>
      </w:r>
      <w:r w:rsidRPr="007C7793">
        <w:rPr>
          <w:b/>
          <w:sz w:val="24"/>
          <w:szCs w:val="24"/>
        </w:rPr>
        <w:t xml:space="preserve"> производства продуктов функционального питания, </w:t>
      </w:r>
      <w:r>
        <w:rPr>
          <w:b/>
          <w:sz w:val="24"/>
          <w:szCs w:val="24"/>
        </w:rPr>
        <w:t>включающее</w:t>
      </w:r>
      <w:r w:rsidRPr="007C7793">
        <w:rPr>
          <w:b/>
          <w:sz w:val="24"/>
          <w:szCs w:val="24"/>
        </w:rPr>
        <w:t xml:space="preserve"> реконструкцию производственных площадей и приобретение оборудования.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C0395E">
        <w:rPr>
          <w:sz w:val="24"/>
          <w:szCs w:val="24"/>
        </w:rPr>
        <w:t xml:space="preserve">Требуемые инвестиции – </w:t>
      </w:r>
      <w:r>
        <w:rPr>
          <w:sz w:val="24"/>
          <w:szCs w:val="24"/>
        </w:rPr>
        <w:t>5</w:t>
      </w:r>
      <w:r w:rsidRPr="00C0395E">
        <w:rPr>
          <w:sz w:val="24"/>
          <w:szCs w:val="24"/>
        </w:rPr>
        <w:t xml:space="preserve">00 млн. рублей, </w:t>
      </w:r>
      <w:r>
        <w:rPr>
          <w:sz w:val="24"/>
          <w:szCs w:val="24"/>
        </w:rPr>
        <w:t>и</w:t>
      </w:r>
      <w:r w:rsidRPr="006F5D58">
        <w:rPr>
          <w:sz w:val="24"/>
          <w:szCs w:val="24"/>
        </w:rPr>
        <w:t>з них: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>- 1</w:t>
      </w:r>
      <w:r>
        <w:rPr>
          <w:sz w:val="24"/>
          <w:szCs w:val="24"/>
        </w:rPr>
        <w:t>5</w:t>
      </w:r>
      <w:r w:rsidRPr="006F5D58">
        <w:rPr>
          <w:sz w:val="24"/>
          <w:szCs w:val="24"/>
        </w:rPr>
        <w:t>0 млн руб. на реконструкцию производственных площадей</w:t>
      </w:r>
      <w:r>
        <w:rPr>
          <w:sz w:val="24"/>
          <w:szCs w:val="24"/>
        </w:rPr>
        <w:t>;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 xml:space="preserve">- 30 млн руб. на </w:t>
      </w:r>
      <w:r>
        <w:rPr>
          <w:sz w:val="24"/>
          <w:szCs w:val="24"/>
        </w:rPr>
        <w:t>расширение</w:t>
      </w:r>
      <w:r w:rsidRPr="006F5D58">
        <w:rPr>
          <w:sz w:val="24"/>
          <w:szCs w:val="24"/>
        </w:rPr>
        <w:t xml:space="preserve"> теплого склада</w:t>
      </w:r>
      <w:r>
        <w:rPr>
          <w:sz w:val="24"/>
          <w:szCs w:val="24"/>
        </w:rPr>
        <w:t>;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>- 30 млн руб. на проектирование и установку солнечной системы отопления и генерации тепла</w:t>
      </w:r>
      <w:r>
        <w:rPr>
          <w:sz w:val="24"/>
          <w:szCs w:val="24"/>
        </w:rPr>
        <w:t>;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 xml:space="preserve">- </w:t>
      </w:r>
      <w:r>
        <w:rPr>
          <w:sz w:val="24"/>
          <w:szCs w:val="24"/>
        </w:rPr>
        <w:t>290</w:t>
      </w:r>
      <w:r w:rsidRPr="006F5D58">
        <w:rPr>
          <w:sz w:val="24"/>
          <w:szCs w:val="24"/>
        </w:rPr>
        <w:t xml:space="preserve"> млн руб.</w:t>
      </w:r>
      <w:r>
        <w:rPr>
          <w:sz w:val="24"/>
          <w:szCs w:val="24"/>
        </w:rPr>
        <w:t xml:space="preserve"> на</w:t>
      </w:r>
      <w:r w:rsidRPr="006F5D58">
        <w:rPr>
          <w:sz w:val="24"/>
          <w:szCs w:val="24"/>
        </w:rPr>
        <w:t xml:space="preserve"> закуп оборудовани</w:t>
      </w:r>
      <w:r>
        <w:rPr>
          <w:sz w:val="24"/>
          <w:szCs w:val="24"/>
        </w:rPr>
        <w:t>я</w:t>
      </w:r>
      <w:r w:rsidRPr="006F5D58">
        <w:rPr>
          <w:sz w:val="24"/>
          <w:szCs w:val="24"/>
        </w:rPr>
        <w:t xml:space="preserve"> и оборотные средства. В данную сумму входят: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 xml:space="preserve">         - 20 млн руб. оборотные средства</w:t>
      </w:r>
    </w:p>
    <w:p w:rsidR="00016FD2" w:rsidRPr="006F5D58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- 70</w:t>
      </w:r>
      <w:r w:rsidRPr="006F5D58">
        <w:rPr>
          <w:sz w:val="24"/>
          <w:szCs w:val="24"/>
        </w:rPr>
        <w:t xml:space="preserve"> млн руб. на расширение тепличного хозяйства с целью</w:t>
      </w:r>
      <w:r>
        <w:rPr>
          <w:sz w:val="24"/>
          <w:szCs w:val="24"/>
        </w:rPr>
        <w:t xml:space="preserve"> </w:t>
      </w:r>
      <w:r w:rsidRPr="006F5D58">
        <w:rPr>
          <w:sz w:val="24"/>
          <w:szCs w:val="24"/>
        </w:rPr>
        <w:t>круглогодичного получения</w:t>
      </w:r>
      <w:r>
        <w:rPr>
          <w:sz w:val="24"/>
          <w:szCs w:val="24"/>
        </w:rPr>
        <w:t xml:space="preserve"> собственного экологически безопасного</w:t>
      </w:r>
      <w:r w:rsidRPr="006F5D58">
        <w:rPr>
          <w:sz w:val="24"/>
          <w:szCs w:val="24"/>
        </w:rPr>
        <w:t xml:space="preserve"> сырья для производства продуктов функционального питания (овощи, фрукты, ягоды, лечебные травы)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 w:rsidRPr="006F5D58">
        <w:rPr>
          <w:sz w:val="24"/>
          <w:szCs w:val="24"/>
        </w:rPr>
        <w:t xml:space="preserve">         - 100 млн руб.</w:t>
      </w:r>
      <w:r>
        <w:rPr>
          <w:sz w:val="24"/>
          <w:szCs w:val="24"/>
        </w:rPr>
        <w:t xml:space="preserve"> на</w:t>
      </w:r>
      <w:r w:rsidRPr="006F5D58">
        <w:rPr>
          <w:sz w:val="24"/>
          <w:szCs w:val="24"/>
        </w:rPr>
        <w:t xml:space="preserve"> закуп и установк</w:t>
      </w:r>
      <w:r>
        <w:rPr>
          <w:sz w:val="24"/>
          <w:szCs w:val="24"/>
        </w:rPr>
        <w:t>у</w:t>
      </w:r>
      <w:r w:rsidRPr="006F5D58">
        <w:rPr>
          <w:sz w:val="24"/>
          <w:szCs w:val="24"/>
        </w:rPr>
        <w:t xml:space="preserve"> оборудования, котор</w:t>
      </w:r>
      <w:r>
        <w:rPr>
          <w:sz w:val="24"/>
          <w:szCs w:val="24"/>
        </w:rPr>
        <w:t>о</w:t>
      </w:r>
      <w:r w:rsidRPr="006F5D58">
        <w:rPr>
          <w:sz w:val="24"/>
          <w:szCs w:val="24"/>
        </w:rPr>
        <w:t>е включа</w:t>
      </w:r>
      <w:r>
        <w:rPr>
          <w:sz w:val="24"/>
          <w:szCs w:val="24"/>
        </w:rPr>
        <w:t>е</w:t>
      </w:r>
      <w:r w:rsidRPr="006F5D58">
        <w:rPr>
          <w:sz w:val="24"/>
          <w:szCs w:val="24"/>
        </w:rPr>
        <w:t>т в себя лини</w:t>
      </w:r>
      <w:r>
        <w:rPr>
          <w:sz w:val="24"/>
          <w:szCs w:val="24"/>
        </w:rPr>
        <w:t>и стерилизации, пастеризации,</w:t>
      </w:r>
      <w:r w:rsidRPr="006F5D58">
        <w:rPr>
          <w:sz w:val="24"/>
          <w:szCs w:val="24"/>
        </w:rPr>
        <w:t xml:space="preserve"> розлива, упаковки,</w:t>
      </w:r>
      <w:r>
        <w:rPr>
          <w:sz w:val="24"/>
          <w:szCs w:val="24"/>
        </w:rPr>
        <w:t xml:space="preserve"> маркировки,</w:t>
      </w:r>
      <w:r w:rsidRPr="006F5D58">
        <w:rPr>
          <w:sz w:val="24"/>
          <w:szCs w:val="24"/>
        </w:rPr>
        <w:t xml:space="preserve"> ферментеры, </w:t>
      </w:r>
      <w:proofErr w:type="spellStart"/>
      <w:r w:rsidRPr="006F5D58">
        <w:rPr>
          <w:sz w:val="24"/>
          <w:szCs w:val="24"/>
        </w:rPr>
        <w:t>диспергаторы</w:t>
      </w:r>
      <w:proofErr w:type="spellEnd"/>
      <w:r w:rsidRPr="006F5D58">
        <w:rPr>
          <w:sz w:val="24"/>
          <w:szCs w:val="24"/>
        </w:rPr>
        <w:t>, насосы, сушильн</w:t>
      </w:r>
      <w:r>
        <w:rPr>
          <w:sz w:val="24"/>
          <w:szCs w:val="24"/>
        </w:rPr>
        <w:t>о-</w:t>
      </w:r>
      <w:r w:rsidRPr="006F5D58">
        <w:rPr>
          <w:sz w:val="24"/>
          <w:szCs w:val="24"/>
        </w:rPr>
        <w:t>вакуумные шкафы, морозильные камеры, фильтры, пункты приема и подготовки сырья, электрокары, складское оборудование, цех водоподготовки с соответствующим оборудованием для водоочистки</w:t>
      </w:r>
      <w:r>
        <w:rPr>
          <w:sz w:val="24"/>
          <w:szCs w:val="24"/>
        </w:rPr>
        <w:t xml:space="preserve"> и другое</w:t>
      </w:r>
      <w:r w:rsidRPr="006F5D58">
        <w:rPr>
          <w:sz w:val="24"/>
          <w:szCs w:val="24"/>
        </w:rPr>
        <w:t>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проекта: 1 год.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проекта: 500 млн руб.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</w:p>
    <w:p w:rsidR="00016FD2" w:rsidRPr="007C7793" w:rsidRDefault="00016FD2" w:rsidP="00016FD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Проектирование и строительство завода по выпуску</w:t>
      </w:r>
      <w:r w:rsidRPr="007C7793">
        <w:rPr>
          <w:b/>
          <w:sz w:val="24"/>
          <w:szCs w:val="24"/>
        </w:rPr>
        <w:t xml:space="preserve"> бетон</w:t>
      </w:r>
      <w:r>
        <w:rPr>
          <w:b/>
          <w:sz w:val="24"/>
          <w:szCs w:val="24"/>
        </w:rPr>
        <w:t>ов</w:t>
      </w:r>
      <w:r w:rsidRPr="007C7793">
        <w:rPr>
          <w:b/>
          <w:sz w:val="24"/>
          <w:szCs w:val="24"/>
        </w:rPr>
        <w:t xml:space="preserve"> нового поколения с широким диапазоном сфер применения.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высокопрочных самовыравнивающихся бетонов до М1600 с высокой морозостойкостью не менее 600 циклов при снижении издержек в 1,5 раза.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Бетоны нового поколения имитируют гранит, </w:t>
      </w:r>
      <w:proofErr w:type="spellStart"/>
      <w:r>
        <w:rPr>
          <w:sz w:val="24"/>
          <w:szCs w:val="24"/>
        </w:rPr>
        <w:t>габро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лабодронит</w:t>
      </w:r>
      <w:proofErr w:type="spellEnd"/>
      <w:r>
        <w:rPr>
          <w:sz w:val="24"/>
          <w:szCs w:val="24"/>
        </w:rPr>
        <w:t>, фаянс, дерево, чугун и другие природные материалы, а такие свойства «текучесть» и морозостойкость открывают широкие возможности по применению в разных сферах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Бетоны нового поколения значительно удешевляют строительство зданий (свинокомплексы, </w:t>
      </w:r>
      <w:proofErr w:type="spellStart"/>
      <w:r>
        <w:rPr>
          <w:sz w:val="24"/>
          <w:szCs w:val="24"/>
        </w:rPr>
        <w:t>экополисы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биовегетарии</w:t>
      </w:r>
      <w:proofErr w:type="spellEnd"/>
      <w:r>
        <w:rPr>
          <w:sz w:val="24"/>
          <w:szCs w:val="24"/>
        </w:rPr>
        <w:t>), устройство фундаментов и ускоряют строительство экодомов.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проекта: 2 года.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проекта: </w:t>
      </w:r>
      <w:r w:rsidRPr="00A351DC">
        <w:rPr>
          <w:sz w:val="24"/>
          <w:szCs w:val="24"/>
        </w:rPr>
        <w:t>2</w:t>
      </w:r>
      <w:r>
        <w:rPr>
          <w:sz w:val="24"/>
          <w:szCs w:val="24"/>
        </w:rPr>
        <w:t xml:space="preserve"> млрд </w:t>
      </w:r>
      <w:r w:rsidRPr="00A351DC">
        <w:rPr>
          <w:sz w:val="24"/>
          <w:szCs w:val="24"/>
        </w:rPr>
        <w:t>902</w:t>
      </w:r>
      <w:r>
        <w:rPr>
          <w:sz w:val="24"/>
          <w:szCs w:val="24"/>
        </w:rPr>
        <w:t xml:space="preserve"> млн </w:t>
      </w:r>
      <w:r w:rsidRPr="00A351DC">
        <w:rPr>
          <w:sz w:val="24"/>
          <w:szCs w:val="24"/>
        </w:rPr>
        <w:t>476</w:t>
      </w:r>
      <w:r>
        <w:rPr>
          <w:sz w:val="24"/>
          <w:szCs w:val="24"/>
        </w:rPr>
        <w:t> </w:t>
      </w:r>
      <w:r w:rsidRPr="00A351DC">
        <w:rPr>
          <w:sz w:val="24"/>
          <w:szCs w:val="24"/>
        </w:rPr>
        <w:t>100</w:t>
      </w:r>
      <w:r>
        <w:rPr>
          <w:sz w:val="24"/>
          <w:szCs w:val="24"/>
        </w:rPr>
        <w:t xml:space="preserve"> руб.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</w:p>
    <w:p w:rsidR="00016FD2" w:rsidRPr="007C7793" w:rsidRDefault="00016FD2" w:rsidP="00016FD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Проектирование и строительство завода по выпуску</w:t>
      </w:r>
      <w:r w:rsidRPr="007C7793">
        <w:rPr>
          <w:b/>
          <w:sz w:val="24"/>
          <w:szCs w:val="24"/>
        </w:rPr>
        <w:t xml:space="preserve"> </w:t>
      </w:r>
      <w:proofErr w:type="spellStart"/>
      <w:r w:rsidRPr="007C7793">
        <w:rPr>
          <w:b/>
          <w:sz w:val="24"/>
          <w:szCs w:val="24"/>
        </w:rPr>
        <w:t>пеностеклокерамики</w:t>
      </w:r>
      <w:proofErr w:type="spellEnd"/>
      <w:r w:rsidRPr="007C7793">
        <w:rPr>
          <w:b/>
          <w:sz w:val="24"/>
          <w:szCs w:val="24"/>
        </w:rPr>
        <w:t xml:space="preserve"> (ПСК) из осадочных </w:t>
      </w:r>
      <w:r>
        <w:rPr>
          <w:b/>
          <w:sz w:val="24"/>
          <w:szCs w:val="24"/>
        </w:rPr>
        <w:t>пород: трепел, опока и диатомит, а также из угольной золы.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Пеностеклокерамика</w:t>
      </w:r>
      <w:proofErr w:type="spellEnd"/>
      <w:r>
        <w:rPr>
          <w:sz w:val="24"/>
          <w:szCs w:val="24"/>
        </w:rPr>
        <w:t xml:space="preserve"> – отличный долговечный теплоизоляционный материал для строительства, </w:t>
      </w:r>
      <w:proofErr w:type="spellStart"/>
      <w:r>
        <w:rPr>
          <w:sz w:val="24"/>
          <w:szCs w:val="24"/>
        </w:rPr>
        <w:t>биовегетариев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экополисов</w:t>
      </w:r>
      <w:proofErr w:type="spellEnd"/>
      <w:r>
        <w:rPr>
          <w:sz w:val="24"/>
          <w:szCs w:val="24"/>
        </w:rPr>
        <w:t xml:space="preserve"> и других объектов АПК. Можно также использовать ПСК для производства красок и штукатурки.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заключается в замещении гранулятом «</w:t>
      </w:r>
      <w:proofErr w:type="spellStart"/>
      <w:r>
        <w:rPr>
          <w:sz w:val="24"/>
          <w:szCs w:val="24"/>
        </w:rPr>
        <w:t>ПСКГран</w:t>
      </w:r>
      <w:proofErr w:type="spellEnd"/>
      <w:r>
        <w:rPr>
          <w:sz w:val="24"/>
          <w:szCs w:val="24"/>
        </w:rPr>
        <w:t xml:space="preserve">» в виду его лучших эксплуатационных качеств, теплоизоляционных заполнителей и конструкционно-теплоизоляционных материалов, применяемых в строительстве (керамзит и др.)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Потенциал объема производства «сырых гранул» 2 797 500 в год. Объем производства </w:t>
      </w:r>
      <w:proofErr w:type="spellStart"/>
      <w:r>
        <w:rPr>
          <w:sz w:val="24"/>
          <w:szCs w:val="24"/>
        </w:rPr>
        <w:t>ПСКГран</w:t>
      </w:r>
      <w:proofErr w:type="spellEnd"/>
      <w:r>
        <w:rPr>
          <w:sz w:val="24"/>
          <w:szCs w:val="24"/>
        </w:rPr>
        <w:t xml:space="preserve"> не менее 18 600 000 м3 в год. 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проекта: 2 года.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проекта: </w:t>
      </w:r>
      <w:r w:rsidRPr="008D4726">
        <w:rPr>
          <w:sz w:val="24"/>
          <w:szCs w:val="24"/>
        </w:rPr>
        <w:t>1</w:t>
      </w:r>
      <w:r>
        <w:rPr>
          <w:sz w:val="24"/>
          <w:szCs w:val="24"/>
        </w:rPr>
        <w:t xml:space="preserve"> млрд </w:t>
      </w:r>
      <w:r w:rsidRPr="008D4726">
        <w:rPr>
          <w:sz w:val="24"/>
          <w:szCs w:val="24"/>
        </w:rPr>
        <w:t>061</w:t>
      </w:r>
      <w:r>
        <w:rPr>
          <w:sz w:val="24"/>
          <w:szCs w:val="24"/>
        </w:rPr>
        <w:t xml:space="preserve"> млн </w:t>
      </w:r>
      <w:r w:rsidRPr="008D4726">
        <w:rPr>
          <w:sz w:val="24"/>
          <w:szCs w:val="24"/>
        </w:rPr>
        <w:t>881</w:t>
      </w:r>
      <w:r>
        <w:rPr>
          <w:sz w:val="24"/>
          <w:szCs w:val="24"/>
        </w:rPr>
        <w:t> </w:t>
      </w:r>
      <w:r w:rsidRPr="008D4726">
        <w:rPr>
          <w:sz w:val="24"/>
          <w:szCs w:val="24"/>
        </w:rPr>
        <w:t>500</w:t>
      </w:r>
      <w:r>
        <w:rPr>
          <w:sz w:val="24"/>
          <w:szCs w:val="24"/>
        </w:rPr>
        <w:t xml:space="preserve"> руб.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</w:p>
    <w:p w:rsidR="00016FD2" w:rsidRPr="00240602" w:rsidRDefault="00016FD2" w:rsidP="00016FD2">
      <w:pPr>
        <w:ind w:firstLine="567"/>
        <w:jc w:val="both"/>
        <w:rPr>
          <w:b/>
          <w:sz w:val="24"/>
          <w:szCs w:val="24"/>
        </w:rPr>
      </w:pPr>
      <w:r w:rsidRPr="00240602">
        <w:rPr>
          <w:b/>
          <w:sz w:val="24"/>
          <w:szCs w:val="24"/>
        </w:rPr>
        <w:t>Общий итог на реализацию проекта «Создание агропромышленного кластера (АПК) в Республике Бурятия»: 1</w:t>
      </w:r>
      <w:r>
        <w:rPr>
          <w:b/>
          <w:sz w:val="24"/>
          <w:szCs w:val="24"/>
        </w:rPr>
        <w:t xml:space="preserve">7 млрд 124 млн </w:t>
      </w:r>
      <w:r w:rsidRPr="00240602">
        <w:rPr>
          <w:b/>
          <w:sz w:val="24"/>
          <w:szCs w:val="24"/>
        </w:rPr>
        <w:t>357 600 руб.</w:t>
      </w:r>
    </w:p>
    <w:p w:rsidR="00016FD2" w:rsidRDefault="00016FD2" w:rsidP="00016FD2">
      <w:pPr>
        <w:rPr>
          <w:b/>
          <w:sz w:val="24"/>
          <w:szCs w:val="24"/>
        </w:rPr>
      </w:pPr>
    </w:p>
    <w:p w:rsidR="00016FD2" w:rsidRPr="00E64070" w:rsidRDefault="00016FD2" w:rsidP="00016FD2">
      <w:pPr>
        <w:rPr>
          <w:b/>
          <w:sz w:val="24"/>
          <w:szCs w:val="24"/>
        </w:rPr>
      </w:pPr>
      <w:r w:rsidRPr="00E64070">
        <w:rPr>
          <w:b/>
          <w:sz w:val="24"/>
          <w:szCs w:val="24"/>
        </w:rPr>
        <w:t>4.</w:t>
      </w:r>
      <w:r w:rsidRPr="00E64070">
        <w:rPr>
          <w:b/>
          <w:sz w:val="24"/>
          <w:szCs w:val="24"/>
        </w:rPr>
        <w:tab/>
        <w:t>Основное содержание услуг:</w:t>
      </w:r>
    </w:p>
    <w:p w:rsidR="00016FD2" w:rsidRPr="00E64070" w:rsidRDefault="00016FD2" w:rsidP="00016F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</w:t>
      </w:r>
      <w:proofErr w:type="gramStart"/>
      <w:r w:rsidRPr="00E64070">
        <w:rPr>
          <w:sz w:val="24"/>
          <w:szCs w:val="24"/>
        </w:rPr>
        <w:t>1.Наименование</w:t>
      </w:r>
      <w:proofErr w:type="gramEnd"/>
      <w:r w:rsidRPr="00E64070">
        <w:rPr>
          <w:sz w:val="24"/>
          <w:szCs w:val="24"/>
        </w:rPr>
        <w:t xml:space="preserve"> услуг: содействие в разработке программ модернизации технического перевооружения и расширению производства .</w:t>
      </w:r>
    </w:p>
    <w:p w:rsidR="00016FD2" w:rsidRPr="00FD792A" w:rsidRDefault="00016FD2" w:rsidP="00016F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E64070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E64070">
        <w:rPr>
          <w:sz w:val="24"/>
          <w:szCs w:val="24"/>
        </w:rPr>
        <w:t>Цель оказания услуг: разработка бизнес-плана и финансовой модели</w:t>
      </w:r>
      <w:r w:rsidRPr="00FD792A">
        <w:rPr>
          <w:sz w:val="24"/>
          <w:szCs w:val="24"/>
        </w:rPr>
        <w:t>.</w:t>
      </w:r>
    </w:p>
    <w:p w:rsidR="00016FD2" w:rsidRPr="00FD792A" w:rsidRDefault="00016FD2" w:rsidP="00016FD2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FD792A">
        <w:rPr>
          <w:b/>
          <w:sz w:val="24"/>
          <w:szCs w:val="24"/>
        </w:rPr>
        <w:t>Условия оказания услуг:</w:t>
      </w:r>
    </w:p>
    <w:p w:rsidR="00016FD2" w:rsidRPr="00FD792A" w:rsidRDefault="00016FD2" w:rsidP="00016F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обязан обладать опытом не менее 3 исполненных Договоров подтвержденных актами выполненных работ и </w:t>
      </w:r>
      <w:proofErr w:type="gramStart"/>
      <w:r w:rsidRPr="00FD792A">
        <w:rPr>
          <w:sz w:val="24"/>
          <w:szCs w:val="24"/>
        </w:rPr>
        <w:t>титульными листами отчетов</w:t>
      </w:r>
      <w:proofErr w:type="gramEnd"/>
      <w:r w:rsidRPr="00FD792A">
        <w:rPr>
          <w:sz w:val="24"/>
          <w:szCs w:val="24"/>
        </w:rPr>
        <w:t xml:space="preserve"> подписанных со стороны заказчика и исполнителя.</w:t>
      </w:r>
    </w:p>
    <w:p w:rsidR="00016FD2" w:rsidRPr="00FD792A" w:rsidRDefault="00016FD2" w:rsidP="00016F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В результате Исполнителем должны быть представлены </w:t>
      </w:r>
      <w:r>
        <w:rPr>
          <w:sz w:val="24"/>
          <w:szCs w:val="24"/>
        </w:rPr>
        <w:t>Получателю услуги</w:t>
      </w:r>
      <w:r w:rsidRPr="00FD792A">
        <w:rPr>
          <w:sz w:val="24"/>
          <w:szCs w:val="24"/>
        </w:rPr>
        <w:t xml:space="preserve"> Отчетные документы, включающие Бизнес-план, финансовую модель.</w:t>
      </w:r>
    </w:p>
    <w:p w:rsidR="00016FD2" w:rsidRPr="00FD792A" w:rsidRDefault="00016FD2" w:rsidP="00016F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FD792A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Требования к структуре отчетных документов:</w:t>
      </w:r>
    </w:p>
    <w:p w:rsidR="00016FD2" w:rsidRPr="00C835F0" w:rsidRDefault="00016FD2" w:rsidP="00016FD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C835F0">
        <w:rPr>
          <w:b/>
          <w:sz w:val="24"/>
          <w:szCs w:val="24"/>
        </w:rPr>
        <w:t>.3.</w:t>
      </w:r>
      <w:proofErr w:type="gramStart"/>
      <w:r w:rsidRPr="00C835F0">
        <w:rPr>
          <w:b/>
          <w:sz w:val="24"/>
          <w:szCs w:val="24"/>
        </w:rPr>
        <w:t>1.Требования</w:t>
      </w:r>
      <w:proofErr w:type="gramEnd"/>
      <w:r w:rsidRPr="00C835F0">
        <w:rPr>
          <w:b/>
          <w:sz w:val="24"/>
          <w:szCs w:val="24"/>
        </w:rPr>
        <w:t xml:space="preserve"> к структуре бизнес-плана: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1.Краткий обзор (резюме)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1.Основные</w:t>
      </w:r>
      <w:proofErr w:type="gramEnd"/>
      <w:r w:rsidRPr="00FD792A">
        <w:rPr>
          <w:sz w:val="24"/>
          <w:szCs w:val="24"/>
        </w:rPr>
        <w:t xml:space="preserve"> параметры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1.</w:t>
      </w:r>
      <w:proofErr w:type="gramStart"/>
      <w:r w:rsidRPr="00FD792A">
        <w:rPr>
          <w:sz w:val="24"/>
          <w:szCs w:val="24"/>
        </w:rPr>
        <w:t>2.Показатели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2.Информация об инициаторе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1.Общие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2.Информация</w:t>
      </w:r>
      <w:proofErr w:type="gramEnd"/>
      <w:r w:rsidRPr="00FD792A">
        <w:rPr>
          <w:sz w:val="24"/>
          <w:szCs w:val="24"/>
        </w:rPr>
        <w:t xml:space="preserve"> о руководителях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2.</w:t>
      </w:r>
      <w:proofErr w:type="gramStart"/>
      <w:r w:rsidRPr="00FD792A">
        <w:rPr>
          <w:sz w:val="24"/>
          <w:szCs w:val="24"/>
        </w:rPr>
        <w:t>3.Виды</w:t>
      </w:r>
      <w:proofErr w:type="gramEnd"/>
      <w:r w:rsidRPr="00FD792A">
        <w:rPr>
          <w:sz w:val="24"/>
          <w:szCs w:val="24"/>
        </w:rPr>
        <w:t xml:space="preserve"> и объемы деятельности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3.Существо предлагаемого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1.Местонахождение</w:t>
      </w:r>
      <w:proofErr w:type="gramEnd"/>
      <w:r w:rsidRPr="00FD792A">
        <w:rPr>
          <w:sz w:val="24"/>
          <w:szCs w:val="24"/>
        </w:rPr>
        <w:t xml:space="preserve"> объекта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2.Описание</w:t>
      </w:r>
      <w:proofErr w:type="gramEnd"/>
      <w:r w:rsidRPr="00FD792A">
        <w:rPr>
          <w:sz w:val="24"/>
          <w:szCs w:val="24"/>
        </w:rPr>
        <w:t xml:space="preserve"> продукта,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планируемых к производству после реализации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3.Технология</w:t>
      </w:r>
      <w:proofErr w:type="gramEnd"/>
      <w:r w:rsidRPr="00FD792A">
        <w:rPr>
          <w:sz w:val="24"/>
          <w:szCs w:val="24"/>
        </w:rPr>
        <w:t xml:space="preserve"> производства продукта 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4.Характеристики</w:t>
      </w:r>
      <w:proofErr w:type="gramEnd"/>
      <w:r w:rsidRPr="00FD792A">
        <w:rPr>
          <w:sz w:val="24"/>
          <w:szCs w:val="24"/>
        </w:rPr>
        <w:t xml:space="preserve"> закупаемого оборудования 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5.Экологические</w:t>
      </w:r>
      <w:proofErr w:type="gramEnd"/>
      <w:r w:rsidRPr="00FD792A">
        <w:rPr>
          <w:sz w:val="24"/>
          <w:szCs w:val="24"/>
        </w:rPr>
        <w:t xml:space="preserve"> вопросы производства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3.</w:t>
      </w:r>
      <w:proofErr w:type="gramStart"/>
      <w:r w:rsidRPr="00FD792A">
        <w:rPr>
          <w:sz w:val="24"/>
          <w:szCs w:val="24"/>
        </w:rPr>
        <w:t>6.Информация</w:t>
      </w:r>
      <w:proofErr w:type="gramEnd"/>
      <w:r w:rsidRPr="00FD792A">
        <w:rPr>
          <w:sz w:val="24"/>
          <w:szCs w:val="24"/>
        </w:rPr>
        <w:t xml:space="preserve"> о бюджете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lastRenderedPageBreak/>
        <w:t>3.</w:t>
      </w:r>
      <w:proofErr w:type="gramStart"/>
      <w:r w:rsidRPr="00FD792A">
        <w:rPr>
          <w:sz w:val="24"/>
          <w:szCs w:val="24"/>
        </w:rPr>
        <w:t>7.Наличие</w:t>
      </w:r>
      <w:proofErr w:type="gramEnd"/>
      <w:r w:rsidRPr="00FD792A">
        <w:rPr>
          <w:sz w:val="24"/>
          <w:szCs w:val="24"/>
        </w:rPr>
        <w:t xml:space="preserve"> необходимой документации по проекту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8.Характеристика</w:t>
      </w:r>
      <w:proofErr w:type="gramEnd"/>
      <w:r>
        <w:rPr>
          <w:sz w:val="24"/>
          <w:szCs w:val="24"/>
        </w:rPr>
        <w:t xml:space="preserve"> объ</w:t>
      </w:r>
      <w:r w:rsidRPr="00FD792A">
        <w:rPr>
          <w:sz w:val="24"/>
          <w:szCs w:val="24"/>
        </w:rPr>
        <w:t>екта реконструкции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4.Анализ положения дел в отрасли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5.Анализ рынков сбыта продукции и закупок сырья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1.Рынок</w:t>
      </w:r>
      <w:proofErr w:type="gramEnd"/>
      <w:r w:rsidRPr="00FD792A">
        <w:rPr>
          <w:sz w:val="24"/>
          <w:szCs w:val="24"/>
        </w:rPr>
        <w:t xml:space="preserve"> сырья, материалов и комплектующих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2.Конкуренция</w:t>
      </w:r>
      <w:proofErr w:type="gramEnd"/>
      <w:r w:rsidRPr="00FD792A">
        <w:rPr>
          <w:sz w:val="24"/>
          <w:szCs w:val="24"/>
        </w:rPr>
        <w:t xml:space="preserve"> на рынке сбыта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3.Потенциальная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5.</w:t>
      </w:r>
      <w:proofErr w:type="gramStart"/>
      <w:r w:rsidRPr="00FD792A">
        <w:rPr>
          <w:sz w:val="24"/>
          <w:szCs w:val="24"/>
        </w:rPr>
        <w:t>4.Маркетинговая</w:t>
      </w:r>
      <w:proofErr w:type="gramEnd"/>
      <w:r w:rsidRPr="00FD792A">
        <w:rPr>
          <w:sz w:val="24"/>
          <w:szCs w:val="24"/>
        </w:rPr>
        <w:t xml:space="preserve"> стратегия проекта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6.Организационный план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1.Организационно</w:t>
      </w:r>
      <w:proofErr w:type="gramEnd"/>
      <w:r w:rsidRPr="00FD792A">
        <w:rPr>
          <w:sz w:val="24"/>
          <w:szCs w:val="24"/>
        </w:rPr>
        <w:t>-правовая форма реализации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2.Основные</w:t>
      </w:r>
      <w:proofErr w:type="gramEnd"/>
      <w:r w:rsidRPr="00FD792A">
        <w:rPr>
          <w:sz w:val="24"/>
          <w:szCs w:val="24"/>
        </w:rPr>
        <w:t xml:space="preserve"> параметры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3.График</w:t>
      </w:r>
      <w:proofErr w:type="gramEnd"/>
      <w:r w:rsidRPr="00FD792A">
        <w:rPr>
          <w:sz w:val="24"/>
          <w:szCs w:val="24"/>
        </w:rPr>
        <w:t xml:space="preserve"> реализации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6.</w:t>
      </w:r>
      <w:proofErr w:type="gramStart"/>
      <w:r w:rsidRPr="00FD792A">
        <w:rPr>
          <w:sz w:val="24"/>
          <w:szCs w:val="24"/>
        </w:rPr>
        <w:t>4.Правовые</w:t>
      </w:r>
      <w:proofErr w:type="gramEnd"/>
      <w:r w:rsidRPr="00FD792A">
        <w:rPr>
          <w:sz w:val="24"/>
          <w:szCs w:val="24"/>
        </w:rPr>
        <w:t xml:space="preserve"> вопросы осуществления проекта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7.Финансовый план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1.Условия</w:t>
      </w:r>
      <w:proofErr w:type="gramEnd"/>
      <w:r w:rsidRPr="00FD792A">
        <w:rPr>
          <w:sz w:val="24"/>
          <w:szCs w:val="24"/>
        </w:rPr>
        <w:t xml:space="preserve"> и допущения, принятые для расчета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2.Исходные</w:t>
      </w:r>
      <w:proofErr w:type="gramEnd"/>
      <w:r w:rsidRPr="00FD792A">
        <w:rPr>
          <w:sz w:val="24"/>
          <w:szCs w:val="24"/>
        </w:rPr>
        <w:t xml:space="preserve"> данные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1.Налоговое</w:t>
      </w:r>
      <w:proofErr w:type="gramEnd"/>
      <w:r w:rsidRPr="00FD792A">
        <w:rPr>
          <w:sz w:val="24"/>
          <w:szCs w:val="24"/>
        </w:rPr>
        <w:t xml:space="preserve"> окружение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2.Номенклатура</w:t>
      </w:r>
      <w:proofErr w:type="gramEnd"/>
      <w:r w:rsidRPr="00FD792A">
        <w:rPr>
          <w:sz w:val="24"/>
          <w:szCs w:val="24"/>
        </w:rPr>
        <w:t xml:space="preserve"> и цены продукции (услуг)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3.План</w:t>
      </w:r>
      <w:proofErr w:type="gramEnd"/>
      <w:r w:rsidRPr="00FD792A">
        <w:rPr>
          <w:sz w:val="24"/>
          <w:szCs w:val="24"/>
        </w:rPr>
        <w:t xml:space="preserve"> производства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4.Номенклатура</w:t>
      </w:r>
      <w:proofErr w:type="gramEnd"/>
      <w:r w:rsidRPr="00FD792A">
        <w:rPr>
          <w:sz w:val="24"/>
          <w:szCs w:val="24"/>
        </w:rPr>
        <w:t xml:space="preserve"> и цены сырья,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материалов и пр.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5.Калькуляция</w:t>
      </w:r>
      <w:proofErr w:type="gramEnd"/>
      <w:r w:rsidRPr="00FD792A">
        <w:rPr>
          <w:sz w:val="24"/>
          <w:szCs w:val="24"/>
        </w:rPr>
        <w:t xml:space="preserve"> прямых материальных затрат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6.Численность</w:t>
      </w:r>
      <w:proofErr w:type="gramEnd"/>
      <w:r w:rsidRPr="00FD792A">
        <w:rPr>
          <w:sz w:val="24"/>
          <w:szCs w:val="24"/>
        </w:rPr>
        <w:t xml:space="preserve"> персонала и заработная плата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7.Накладные</w:t>
      </w:r>
      <w:proofErr w:type="gramEnd"/>
      <w:r w:rsidRPr="00FD792A">
        <w:rPr>
          <w:sz w:val="24"/>
          <w:szCs w:val="24"/>
        </w:rPr>
        <w:t xml:space="preserve"> расходы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8.Капитальные</w:t>
      </w:r>
      <w:proofErr w:type="gramEnd"/>
      <w:r w:rsidRPr="00FD792A">
        <w:rPr>
          <w:sz w:val="24"/>
          <w:szCs w:val="24"/>
        </w:rPr>
        <w:t xml:space="preserve"> затраты и амортизации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7.2.</w:t>
      </w:r>
      <w:proofErr w:type="gramStart"/>
      <w:r w:rsidRPr="00FD792A">
        <w:rPr>
          <w:sz w:val="24"/>
          <w:szCs w:val="24"/>
        </w:rPr>
        <w:t>9.Нормы</w:t>
      </w:r>
      <w:proofErr w:type="gramEnd"/>
      <w:r w:rsidRPr="00FD792A">
        <w:rPr>
          <w:sz w:val="24"/>
          <w:szCs w:val="24"/>
        </w:rPr>
        <w:t xml:space="preserve"> оборота текущих активов и пассивов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3.Калькуляция</w:t>
      </w:r>
      <w:proofErr w:type="gramEnd"/>
      <w:r w:rsidRPr="00FD792A">
        <w:rPr>
          <w:sz w:val="24"/>
          <w:szCs w:val="24"/>
        </w:rPr>
        <w:t xml:space="preserve"> себестоимости продукции (услуг)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4.Расчет</w:t>
      </w:r>
      <w:proofErr w:type="gramEnd"/>
      <w:r w:rsidRPr="00FD792A">
        <w:rPr>
          <w:sz w:val="24"/>
          <w:szCs w:val="24"/>
        </w:rPr>
        <w:t xml:space="preserve"> выручки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5.Потребность</w:t>
      </w:r>
      <w:proofErr w:type="gramEnd"/>
      <w:r w:rsidRPr="00FD792A">
        <w:rPr>
          <w:sz w:val="24"/>
          <w:szCs w:val="24"/>
        </w:rPr>
        <w:t xml:space="preserve"> в первоначальных оборотных средствах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6.Инвестиционные</w:t>
      </w:r>
      <w:proofErr w:type="gramEnd"/>
      <w:r w:rsidRPr="00FD792A">
        <w:rPr>
          <w:sz w:val="24"/>
          <w:szCs w:val="24"/>
        </w:rPr>
        <w:t xml:space="preserve"> издержки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7.Расчет</w:t>
      </w:r>
      <w:proofErr w:type="gramEnd"/>
      <w:r w:rsidRPr="00FD792A">
        <w:rPr>
          <w:sz w:val="24"/>
          <w:szCs w:val="24"/>
        </w:rPr>
        <w:t xml:space="preserve"> прибылей,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убытков и денежных потоков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8.Источники</w:t>
      </w:r>
      <w:proofErr w:type="gramEnd"/>
      <w:r w:rsidRPr="00FD792A">
        <w:rPr>
          <w:sz w:val="24"/>
          <w:szCs w:val="24"/>
        </w:rPr>
        <w:t>,формы и условия финансирования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>7.</w:t>
      </w:r>
      <w:proofErr w:type="gramStart"/>
      <w:r w:rsidRPr="00FD792A">
        <w:rPr>
          <w:sz w:val="24"/>
          <w:szCs w:val="24"/>
        </w:rPr>
        <w:t>9.Оценка</w:t>
      </w:r>
      <w:proofErr w:type="gramEnd"/>
      <w:r w:rsidRPr="00FD792A">
        <w:rPr>
          <w:sz w:val="24"/>
          <w:szCs w:val="24"/>
        </w:rPr>
        <w:t xml:space="preserve"> экономической эффективности проекта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8.Оценка рисков</w:t>
      </w:r>
    </w:p>
    <w:p w:rsidR="00016FD2" w:rsidRPr="00FD792A" w:rsidRDefault="00016FD2" w:rsidP="00016FD2">
      <w:pPr>
        <w:ind w:left="1701"/>
        <w:rPr>
          <w:sz w:val="24"/>
          <w:szCs w:val="24"/>
        </w:rPr>
      </w:pPr>
      <w:r w:rsidRPr="00FD792A">
        <w:rPr>
          <w:sz w:val="24"/>
          <w:szCs w:val="24"/>
        </w:rPr>
        <w:tab/>
        <w:t>8.</w:t>
      </w:r>
      <w:proofErr w:type="gramStart"/>
      <w:r w:rsidRPr="00FD792A">
        <w:rPr>
          <w:sz w:val="24"/>
          <w:szCs w:val="24"/>
        </w:rPr>
        <w:t>1.Анализ</w:t>
      </w:r>
      <w:proofErr w:type="gramEnd"/>
      <w:r w:rsidRPr="00FD792A">
        <w:rPr>
          <w:sz w:val="24"/>
          <w:szCs w:val="24"/>
        </w:rPr>
        <w:t xml:space="preserve"> чувствительности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2.Уровень</w:t>
      </w:r>
      <w:proofErr w:type="gramEnd"/>
      <w:r w:rsidRPr="00FD792A">
        <w:rPr>
          <w:sz w:val="24"/>
          <w:szCs w:val="24"/>
        </w:rPr>
        <w:t xml:space="preserve"> безубыточности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3.Варианты</w:t>
      </w:r>
      <w:proofErr w:type="gramEnd"/>
      <w:r w:rsidRPr="00FD792A">
        <w:rPr>
          <w:sz w:val="24"/>
          <w:szCs w:val="24"/>
        </w:rPr>
        <w:t xml:space="preserve"> проекта</w:t>
      </w:r>
    </w:p>
    <w:p w:rsidR="00016FD2" w:rsidRPr="00FD792A" w:rsidRDefault="00016FD2" w:rsidP="00016FD2">
      <w:pPr>
        <w:ind w:left="1701" w:firstLine="708"/>
        <w:rPr>
          <w:sz w:val="24"/>
          <w:szCs w:val="24"/>
        </w:rPr>
      </w:pPr>
      <w:r w:rsidRPr="00FD792A">
        <w:rPr>
          <w:sz w:val="24"/>
          <w:szCs w:val="24"/>
        </w:rPr>
        <w:t>8.</w:t>
      </w:r>
      <w:proofErr w:type="gramStart"/>
      <w:r w:rsidRPr="00FD792A">
        <w:rPr>
          <w:sz w:val="24"/>
          <w:szCs w:val="24"/>
        </w:rPr>
        <w:t>4.Оценка</w:t>
      </w:r>
      <w:proofErr w:type="gramEnd"/>
      <w:r w:rsidRPr="00FD792A">
        <w:rPr>
          <w:sz w:val="24"/>
          <w:szCs w:val="24"/>
        </w:rPr>
        <w:t xml:space="preserve"> проектных рисков</w:t>
      </w:r>
    </w:p>
    <w:p w:rsidR="00016FD2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9.Обеспечение</w:t>
      </w:r>
    </w:p>
    <w:p w:rsidR="00016FD2" w:rsidRPr="00EB0F88" w:rsidRDefault="00016FD2" w:rsidP="00016FD2">
      <w:pPr>
        <w:ind w:left="1701"/>
        <w:rPr>
          <w:b/>
          <w:sz w:val="24"/>
          <w:szCs w:val="24"/>
        </w:rPr>
      </w:pPr>
      <w:r w:rsidRPr="00EB0F88">
        <w:rPr>
          <w:b/>
          <w:sz w:val="24"/>
          <w:szCs w:val="24"/>
        </w:rPr>
        <w:t>10. Должно быть проведено 2 варианта расчетов – без учета государственной поддержки (субсидий, льгот) и с учетом государственной поддержки.</w:t>
      </w:r>
    </w:p>
    <w:p w:rsidR="00016FD2" w:rsidRPr="00FD792A" w:rsidRDefault="00016FD2" w:rsidP="00016FD2">
      <w:pPr>
        <w:ind w:left="1701"/>
        <w:rPr>
          <w:b/>
          <w:sz w:val="24"/>
          <w:szCs w:val="24"/>
        </w:rPr>
      </w:pPr>
      <w:r w:rsidRPr="00FD792A">
        <w:rPr>
          <w:b/>
          <w:sz w:val="24"/>
          <w:szCs w:val="24"/>
        </w:rPr>
        <w:t>Приложения.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Таблицы,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графики,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варианты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расчетов,</w:t>
      </w:r>
      <w:r w:rsidRPr="002B3051">
        <w:rPr>
          <w:b/>
          <w:sz w:val="24"/>
          <w:szCs w:val="24"/>
        </w:rPr>
        <w:t xml:space="preserve"> </w:t>
      </w:r>
      <w:r w:rsidRPr="00FD792A">
        <w:rPr>
          <w:b/>
          <w:sz w:val="24"/>
          <w:szCs w:val="24"/>
        </w:rPr>
        <w:t>документы</w:t>
      </w:r>
    </w:p>
    <w:p w:rsidR="00016FD2" w:rsidRPr="00FD792A" w:rsidRDefault="00016FD2" w:rsidP="00016FD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D792A">
        <w:rPr>
          <w:b/>
          <w:sz w:val="24"/>
          <w:szCs w:val="24"/>
        </w:rPr>
        <w:t>.3.</w:t>
      </w:r>
      <w:proofErr w:type="gramStart"/>
      <w:r w:rsidRPr="00FD792A">
        <w:rPr>
          <w:b/>
          <w:sz w:val="24"/>
          <w:szCs w:val="24"/>
        </w:rPr>
        <w:t>2.Требования</w:t>
      </w:r>
      <w:proofErr w:type="gramEnd"/>
      <w:r w:rsidRPr="00FD792A">
        <w:rPr>
          <w:b/>
          <w:sz w:val="24"/>
          <w:szCs w:val="24"/>
        </w:rPr>
        <w:t xml:space="preserve"> к структуре финансовой модели:</w:t>
      </w:r>
    </w:p>
    <w:p w:rsidR="00016FD2" w:rsidRPr="00FD792A" w:rsidRDefault="00016FD2" w:rsidP="00016FD2">
      <w:pPr>
        <w:rPr>
          <w:sz w:val="24"/>
          <w:szCs w:val="24"/>
        </w:rPr>
      </w:pPr>
      <w:r w:rsidRPr="00FD792A">
        <w:rPr>
          <w:sz w:val="24"/>
          <w:szCs w:val="24"/>
        </w:rPr>
        <w:t>Финансовая модель должна быть создана в формате М</w:t>
      </w:r>
      <w:r w:rsidRPr="00FD792A">
        <w:rPr>
          <w:sz w:val="24"/>
          <w:szCs w:val="24"/>
          <w:lang w:val="en-US"/>
        </w:rPr>
        <w:t>S</w:t>
      </w:r>
      <w:r w:rsidRPr="002B3051">
        <w:rPr>
          <w:sz w:val="24"/>
          <w:szCs w:val="24"/>
        </w:rPr>
        <w:t xml:space="preserve"> </w:t>
      </w:r>
      <w:r w:rsidRPr="00FD792A">
        <w:rPr>
          <w:sz w:val="24"/>
          <w:szCs w:val="24"/>
          <w:lang w:val="en-US"/>
        </w:rPr>
        <w:t>E</w:t>
      </w:r>
      <w:proofErr w:type="spellStart"/>
      <w:r w:rsidRPr="00FD792A">
        <w:rPr>
          <w:sz w:val="24"/>
          <w:szCs w:val="24"/>
        </w:rPr>
        <w:t>хс</w:t>
      </w:r>
      <w:proofErr w:type="spellEnd"/>
      <w:r>
        <w:rPr>
          <w:sz w:val="24"/>
          <w:szCs w:val="24"/>
          <w:lang w:val="en-US"/>
        </w:rPr>
        <w:t>el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lastRenderedPageBreak/>
        <w:t>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Данные финансовой модели и бизнес-плана не должны противоречить.</w:t>
      </w:r>
    </w:p>
    <w:p w:rsidR="00016FD2" w:rsidRPr="00FD792A" w:rsidRDefault="00016FD2" w:rsidP="00016FD2">
      <w:pPr>
        <w:rPr>
          <w:sz w:val="24"/>
          <w:szCs w:val="24"/>
        </w:rPr>
      </w:pPr>
    </w:p>
    <w:p w:rsidR="00016FD2" w:rsidRPr="00FD792A" w:rsidRDefault="00016FD2" w:rsidP="00016FD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FD792A">
        <w:rPr>
          <w:sz w:val="24"/>
          <w:szCs w:val="24"/>
        </w:rPr>
        <w:t xml:space="preserve">. По требованию </w:t>
      </w:r>
      <w:r>
        <w:rPr>
          <w:sz w:val="24"/>
          <w:szCs w:val="24"/>
        </w:rPr>
        <w:t>Получателя услуги</w:t>
      </w:r>
      <w:r w:rsidRPr="00FD792A">
        <w:rPr>
          <w:sz w:val="24"/>
          <w:szCs w:val="24"/>
        </w:rPr>
        <w:t xml:space="preserve"> Исполнитель должен учитывать все предложения и устранять замечания, направляемые надлежащим образом </w:t>
      </w:r>
      <w:r>
        <w:rPr>
          <w:sz w:val="24"/>
          <w:szCs w:val="24"/>
        </w:rPr>
        <w:t>Получателем услуги</w:t>
      </w:r>
      <w:r w:rsidRPr="00FD792A">
        <w:rPr>
          <w:sz w:val="24"/>
          <w:szCs w:val="24"/>
        </w:rPr>
        <w:t>.</w:t>
      </w:r>
    </w:p>
    <w:p w:rsidR="00016FD2" w:rsidRPr="00FD792A" w:rsidRDefault="00016FD2" w:rsidP="00016FD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Исполнитель обязуется заблаговременно извещать </w:t>
      </w:r>
      <w:r>
        <w:rPr>
          <w:sz w:val="24"/>
          <w:szCs w:val="24"/>
        </w:rPr>
        <w:t xml:space="preserve">Получателя </w:t>
      </w:r>
      <w:proofErr w:type="gramStart"/>
      <w:r>
        <w:rPr>
          <w:sz w:val="24"/>
          <w:szCs w:val="24"/>
        </w:rPr>
        <w:t xml:space="preserve">услуги </w:t>
      </w:r>
      <w:r w:rsidRPr="00FD792A">
        <w:rPr>
          <w:sz w:val="24"/>
          <w:szCs w:val="24"/>
        </w:rPr>
        <w:t xml:space="preserve"> о</w:t>
      </w:r>
      <w:proofErr w:type="gramEnd"/>
      <w:r w:rsidRPr="00FD792A">
        <w:rPr>
          <w:sz w:val="24"/>
          <w:szCs w:val="24"/>
        </w:rPr>
        <w:t xml:space="preserve"> трудностях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возникающих в процессе оказания услуг в соответствии с настоящим техническим заданием.</w:t>
      </w:r>
    </w:p>
    <w:p w:rsidR="00016FD2" w:rsidRPr="00FD792A" w:rsidRDefault="00016FD2" w:rsidP="00016FD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>Срок оказания услуг-30 календарных дней с момента заключения договора.</w:t>
      </w:r>
    </w:p>
    <w:p w:rsidR="00016FD2" w:rsidRPr="00FD792A" w:rsidRDefault="00016FD2" w:rsidP="00016FD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Сроки могут быть изменены в случаях уточнения Технического задания или необходимости выполнения Исполнителем исполнительных требований </w:t>
      </w:r>
      <w:r>
        <w:rPr>
          <w:sz w:val="24"/>
          <w:szCs w:val="24"/>
        </w:rPr>
        <w:t>Получателя услуг</w:t>
      </w:r>
      <w:r w:rsidRPr="00FD792A">
        <w:rPr>
          <w:sz w:val="24"/>
          <w:szCs w:val="24"/>
        </w:rPr>
        <w:t>. В этом случае новые строки определяются соглашением Сторон.</w:t>
      </w:r>
    </w:p>
    <w:p w:rsidR="00016FD2" w:rsidRPr="00FD792A" w:rsidRDefault="00016FD2" w:rsidP="00016FD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FD79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792A">
        <w:rPr>
          <w:sz w:val="24"/>
          <w:szCs w:val="24"/>
        </w:rPr>
        <w:t xml:space="preserve">Место предоставления отчетных документов: </w:t>
      </w:r>
      <w:r w:rsidRPr="002B3051">
        <w:rPr>
          <w:sz w:val="24"/>
          <w:szCs w:val="24"/>
        </w:rPr>
        <w:t xml:space="preserve">67000 </w:t>
      </w:r>
      <w:proofErr w:type="spellStart"/>
      <w:r w:rsidRPr="00FD792A">
        <w:rPr>
          <w:sz w:val="24"/>
          <w:szCs w:val="24"/>
        </w:rPr>
        <w:t>г.Улан</w:t>
      </w:r>
      <w:proofErr w:type="spellEnd"/>
      <w:r w:rsidRPr="00FD792A">
        <w:rPr>
          <w:sz w:val="24"/>
          <w:szCs w:val="24"/>
        </w:rPr>
        <w:t xml:space="preserve">-Удэ, </w:t>
      </w:r>
      <w:r>
        <w:rPr>
          <w:sz w:val="24"/>
          <w:szCs w:val="24"/>
        </w:rPr>
        <w:t>Смолина 65</w:t>
      </w:r>
      <w:r w:rsidRPr="00FD792A">
        <w:rPr>
          <w:sz w:val="24"/>
          <w:szCs w:val="24"/>
        </w:rPr>
        <w:t>.</w:t>
      </w:r>
    </w:p>
    <w:p w:rsidR="00016FD2" w:rsidRDefault="00016FD2" w:rsidP="00016FD2">
      <w:pPr>
        <w:ind w:firstLine="567"/>
        <w:jc w:val="both"/>
        <w:rPr>
          <w:sz w:val="24"/>
          <w:szCs w:val="24"/>
        </w:rPr>
      </w:pPr>
    </w:p>
    <w:p w:rsidR="00016FD2" w:rsidRDefault="00016FD2" w:rsidP="00016FD2">
      <w:pPr>
        <w:pStyle w:val="ad"/>
        <w:shd w:val="clear" w:color="auto" w:fill="FFFFFF"/>
        <w:spacing w:before="0" w:beforeAutospacing="0" w:after="120" w:afterAutospacing="0" w:line="276" w:lineRule="auto"/>
        <w:ind w:firstLine="426"/>
        <w:contextualSpacing/>
        <w:jc w:val="both"/>
      </w:pPr>
    </w:p>
    <w:p w:rsidR="00016FD2" w:rsidRDefault="00016FD2" w:rsidP="00016FD2"/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737A51B5"/>
    <w:multiLevelType w:val="hybridMultilevel"/>
    <w:tmpl w:val="8514B744"/>
    <w:lvl w:ilvl="0" w:tplc="57E8E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E11"/>
    <w:rsid w:val="00007966"/>
    <w:rsid w:val="00016FD2"/>
    <w:rsid w:val="000451C8"/>
    <w:rsid w:val="000A0BF3"/>
    <w:rsid w:val="000B314C"/>
    <w:rsid w:val="000C06C8"/>
    <w:rsid w:val="00124648"/>
    <w:rsid w:val="00127D13"/>
    <w:rsid w:val="0015526D"/>
    <w:rsid w:val="001E5E11"/>
    <w:rsid w:val="0020238F"/>
    <w:rsid w:val="0022567F"/>
    <w:rsid w:val="00242411"/>
    <w:rsid w:val="002814DA"/>
    <w:rsid w:val="003D046A"/>
    <w:rsid w:val="003F5B8E"/>
    <w:rsid w:val="00425B2C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83EF0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D219F57A-8F0B-49B4-867D-1C1A2D3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3E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3E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бычный2"/>
    <w:rsid w:val="00783EF0"/>
    <w:pPr>
      <w:spacing w:after="0"/>
    </w:pPr>
    <w:rPr>
      <w:rFonts w:ascii="Arial" w:eastAsia="Arial" w:hAnsi="Arial" w:cs="Arial"/>
      <w:lang w:val="ru" w:eastAsia="ru-RU"/>
    </w:rPr>
  </w:style>
  <w:style w:type="paragraph" w:customStyle="1" w:styleId="11">
    <w:name w:val="Обычный1"/>
    <w:rsid w:val="00783EF0"/>
    <w:pPr>
      <w:spacing w:after="0"/>
    </w:pPr>
    <w:rPr>
      <w:rFonts w:ascii="Arial" w:eastAsia="Arial" w:hAnsi="Arial" w:cs="Arial"/>
      <w:lang w:val="ru" w:eastAsia="ru-RU"/>
    </w:rPr>
  </w:style>
  <w:style w:type="paragraph" w:styleId="ad">
    <w:name w:val="Normal (Web)"/>
    <w:basedOn w:val="a"/>
    <w:uiPriority w:val="99"/>
    <w:unhideWhenUsed/>
    <w:rsid w:val="00016F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21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serebrennikovkv</dc:creator>
  <cp:lastModifiedBy>serebrennikovkv@AD.MSP03.RU</cp:lastModifiedBy>
  <cp:revision>2</cp:revision>
  <cp:lastPrinted>2020-03-11T09:14:00Z</cp:lastPrinted>
  <dcterms:created xsi:type="dcterms:W3CDTF">2020-03-11T09:19:00Z</dcterms:created>
  <dcterms:modified xsi:type="dcterms:W3CDTF">2020-03-11T09:19:00Z</dcterms:modified>
</cp:coreProperties>
</file>