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B929" w14:textId="25D8EB2E"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DC06F8" w:rsidRPr="00DC06F8">
        <w:rPr>
          <w:rFonts w:ascii="Times New Roman" w:eastAsiaTheme="minorEastAsia" w:hAnsi="Times New Roman" w:cs="Times New Roman"/>
          <w:b/>
          <w:bCs/>
          <w:color w:val="000000" w:themeColor="text1"/>
          <w:lang w:eastAsia="ru-RU"/>
        </w:rPr>
        <w:t>20</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D52FA1">
        <w:rPr>
          <w:rFonts w:ascii="Times New Roman" w:eastAsiaTheme="minorEastAsia" w:hAnsi="Times New Roman" w:cs="Times New Roman"/>
          <w:b/>
          <w:bCs/>
          <w:color w:val="000000" w:themeColor="text1"/>
          <w:lang w:eastAsia="ru-RU"/>
        </w:rPr>
        <w:t>3</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574659A9" w:rsidR="00C33A78" w:rsidRPr="00DC06F8"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val="en-US"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DC06F8">
        <w:rPr>
          <w:rFonts w:ascii="Times New Roman" w:eastAsiaTheme="minorEastAsia" w:hAnsi="Times New Roman" w:cs="Times New Roman"/>
          <w:b/>
          <w:bCs/>
          <w:color w:val="000000" w:themeColor="text1"/>
          <w:lang w:val="en-US" w:eastAsia="ru-RU"/>
        </w:rPr>
        <w:t>59</w:t>
      </w:r>
    </w:p>
    <w:bookmarkEnd w:id="0"/>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72F67545" w:rsidR="00954D63" w:rsidRPr="002317E9" w:rsidRDefault="00954D63" w:rsidP="00C33A78">
            <w:pPr>
              <w:spacing w:after="4" w:line="268" w:lineRule="auto"/>
              <w:ind w:right="58"/>
              <w:jc w:val="both"/>
              <w:rPr>
                <w:rFonts w:ascii="Times New Roman" w:hAnsi="Times New Roman" w:cs="Times New Roman"/>
                <w:b/>
                <w:color w:val="000000" w:themeColor="text1"/>
              </w:rPr>
            </w:pPr>
            <w:bookmarkStart w:id="1"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2" w:name="_Hlk89086602"/>
            <w:r w:rsidR="000F0A77">
              <w:rPr>
                <w:rFonts w:ascii="Times New Roman" w:hAnsi="Times New Roman" w:cs="Times New Roman"/>
                <w:bCs/>
                <w:color w:val="000000" w:themeColor="text1"/>
              </w:rPr>
              <w:t xml:space="preserve"> </w:t>
            </w:r>
            <w:bookmarkEnd w:id="2"/>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1"/>
            <w:r w:rsidR="002317E9">
              <w:rPr>
                <w:rFonts w:ascii="Times New Roman" w:hAnsi="Times New Roman" w:cs="Times New Roman"/>
                <w:bCs/>
                <w:color w:val="000000" w:themeColor="text1"/>
              </w:rPr>
              <w:t xml:space="preserve">: </w:t>
            </w:r>
            <w:r w:rsidR="00DB471C">
              <w:rPr>
                <w:rFonts w:ascii="Times New Roman" w:hAnsi="Times New Roman" w:cs="Times New Roman"/>
                <w:b/>
                <w:color w:val="000000" w:themeColor="text1"/>
              </w:rPr>
              <w:t>изготовление</w:t>
            </w:r>
            <w:r w:rsidR="009A073A">
              <w:rPr>
                <w:rFonts w:ascii="Times New Roman" w:hAnsi="Times New Roman" w:cs="Times New Roman"/>
                <w:b/>
                <w:color w:val="000000" w:themeColor="text1"/>
              </w:rPr>
              <w:t xml:space="preserve"> и монтаж </w:t>
            </w:r>
            <w:r w:rsidR="00DB471C">
              <w:rPr>
                <w:rFonts w:ascii="Times New Roman" w:hAnsi="Times New Roman" w:cs="Times New Roman"/>
                <w:b/>
                <w:color w:val="000000" w:themeColor="text1"/>
              </w:rPr>
              <w:t>вывески</w:t>
            </w:r>
            <w:r w:rsidR="009A073A">
              <w:rPr>
                <w:rFonts w:ascii="Times New Roman" w:hAnsi="Times New Roman" w:cs="Times New Roman"/>
                <w:b/>
                <w:color w:val="000000" w:themeColor="text1"/>
              </w:rPr>
              <w:t>.</w:t>
            </w:r>
          </w:p>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482E2DF3" w:rsidR="00A50384" w:rsidRPr="00791BE5" w:rsidRDefault="00DC06F8"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val="en-US" w:eastAsia="ru-RU"/>
              </w:rPr>
              <w:t>95000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девяносто</w:t>
            </w:r>
            <w:r w:rsidR="00CB66A3">
              <w:rPr>
                <w:rFonts w:ascii="Times New Roman" w:eastAsia="Times New Roman" w:hAnsi="Times New Roman" w:cs="Times New Roman"/>
                <w:bCs/>
                <w:color w:val="000000" w:themeColor="text1"/>
                <w:lang w:eastAsia="ru-RU"/>
              </w:rPr>
              <w:t xml:space="preserve"> </w:t>
            </w:r>
            <w:r>
              <w:rPr>
                <w:rFonts w:ascii="Times New Roman" w:eastAsia="Times New Roman" w:hAnsi="Times New Roman" w:cs="Times New Roman"/>
                <w:bCs/>
                <w:color w:val="000000" w:themeColor="text1"/>
                <w:lang w:eastAsia="ru-RU"/>
              </w:rPr>
              <w:t xml:space="preserve">пять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1B2EF859"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1B4424">
              <w:rPr>
                <w:rFonts w:ascii="Times New Roman" w:eastAsia="Times New Roman" w:hAnsi="Times New Roman" w:cs="Times New Roman"/>
                <w:lang w:eastAsia="ru-RU"/>
              </w:rPr>
              <w:t>11</w:t>
            </w:r>
            <w:r>
              <w:rPr>
                <w:rFonts w:ascii="Times New Roman" w:eastAsia="Times New Roman" w:hAnsi="Times New Roman" w:cs="Times New Roman"/>
                <w:lang w:eastAsia="ru-RU"/>
              </w:rPr>
              <w:t>.0</w:t>
            </w:r>
            <w:r w:rsidR="00D52FA1">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.2024 г. </w:t>
            </w:r>
          </w:p>
          <w:p w14:paraId="46DDFFDE" w14:textId="02A27F2D"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DC06F8">
              <w:rPr>
                <w:rFonts w:ascii="Times New Roman" w:eastAsia="Times New Roman" w:hAnsi="Times New Roman" w:cs="Times New Roman"/>
                <w:lang w:eastAsia="ru-RU"/>
              </w:rPr>
              <w:t>73</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3E5EAB6C" w:rsidR="00791BE5" w:rsidRDefault="00DC06F8"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 xml:space="preserve">ООО </w:t>
            </w:r>
            <w:r w:rsidRPr="0037375E">
              <w:rPr>
                <w:rFonts w:ascii="Times New Roman" w:eastAsia="Times New Roman" w:hAnsi="Times New Roman"/>
                <w:b/>
                <w:bCs/>
                <w:color w:val="000000"/>
              </w:rPr>
              <w:t>"ЛОР КЛИНИКА ДОКТОРА БОРОНОЕВА"</w:t>
            </w:r>
            <w:r w:rsidR="001B4424" w:rsidRPr="006B223C">
              <w:rPr>
                <w:rFonts w:ascii="Times New Roman" w:eastAsia="Times New Roman" w:hAnsi="Times New Roman"/>
                <w:color w:val="000000"/>
              </w:rPr>
              <w:t xml:space="preserve"> </w:t>
            </w:r>
          </w:p>
          <w:bookmarkEnd w:id="4"/>
          <w:p w14:paraId="166DDF6C" w14:textId="77777777" w:rsidR="00DC06F8" w:rsidRPr="0037375E" w:rsidRDefault="00DC06F8" w:rsidP="00DC06F8">
            <w:pPr>
              <w:autoSpaceDE w:val="0"/>
              <w:autoSpaceDN w:val="0"/>
              <w:adjustRightInd w:val="0"/>
              <w:rPr>
                <w:rFonts w:ascii="Times New Roman" w:hAnsi="Times New Roman"/>
                <w:color w:val="000000"/>
              </w:rPr>
            </w:pPr>
            <w:r w:rsidRPr="0037375E">
              <w:rPr>
                <w:rFonts w:ascii="Times New Roman" w:hAnsi="Times New Roman"/>
                <w:color w:val="000000"/>
              </w:rPr>
              <w:t>ИНН: 0326563714 КПП: 032601001</w:t>
            </w:r>
          </w:p>
          <w:p w14:paraId="3B693A7E" w14:textId="1020FF6A" w:rsidR="000D255E" w:rsidRPr="0037375E" w:rsidRDefault="00DC06F8" w:rsidP="00DC06F8">
            <w:pPr>
              <w:autoSpaceDE w:val="0"/>
              <w:autoSpaceDN w:val="0"/>
              <w:adjustRightInd w:val="0"/>
              <w:rPr>
                <w:rFonts w:ascii="Times New Roman" w:hAnsi="Times New Roman"/>
                <w:color w:val="000000"/>
              </w:rPr>
            </w:pPr>
            <w:r w:rsidRPr="0037375E">
              <w:rPr>
                <w:rFonts w:ascii="Times New Roman" w:hAnsi="Times New Roman"/>
                <w:color w:val="000000"/>
              </w:rPr>
              <w:t>ОГРН/ОГРНИП: 1180327012370</w:t>
            </w:r>
          </w:p>
          <w:p w14:paraId="21685CC3" w14:textId="3CADA1C1" w:rsidR="00791BE5" w:rsidRDefault="00791BE5" w:rsidP="00DC06F8">
            <w:pPr>
              <w:autoSpaceDE w:val="0"/>
              <w:autoSpaceDN w:val="0"/>
              <w:adjustRightInd w:val="0"/>
              <w:jc w:val="both"/>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DC06F8" w:rsidRPr="0037375E">
              <w:rPr>
                <w:rFonts w:ascii="Times New Roman" w:hAnsi="Times New Roman"/>
                <w:color w:val="000000"/>
              </w:rPr>
              <w:t xml:space="preserve">МОДОГОЕВА УЛ., Д. 1А, КВ. 99, </w:t>
            </w:r>
            <w:r w:rsidR="00DC06F8">
              <w:rPr>
                <w:rFonts w:ascii="Times New Roman" w:hAnsi="Times New Roman"/>
                <w:color w:val="000000"/>
              </w:rPr>
              <w:t xml:space="preserve">Г. </w:t>
            </w:r>
            <w:r w:rsidR="00DC06F8" w:rsidRPr="0037375E">
              <w:rPr>
                <w:rFonts w:ascii="Times New Roman" w:hAnsi="Times New Roman"/>
                <w:color w:val="000000"/>
              </w:rPr>
              <w:t>УЛАН-УДЭ, Республика Бурятия</w:t>
            </w:r>
          </w:p>
          <w:p w14:paraId="6A237493" w14:textId="65B50015"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DC06F8" w:rsidRPr="0037375E">
              <w:rPr>
                <w:rFonts w:ascii="Times New Roman" w:hAnsi="Times New Roman"/>
                <w:color w:val="000000"/>
              </w:rPr>
              <w:t>+7 902 563-97-83</w:t>
            </w:r>
            <w:r w:rsidR="00251D5B">
              <w:rPr>
                <w:rFonts w:ascii="Times New Roman" w:hAnsi="Times New Roman"/>
                <w:color w:val="000000"/>
              </w:rPr>
              <w:t xml:space="preserve"> </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0A7B981D"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DC06F8">
              <w:rPr>
                <w:rFonts w:ascii="Times New Roman" w:hAnsi="Times New Roman"/>
                <w:b/>
                <w:bCs/>
                <w:color w:val="000000" w:themeColor="text1"/>
              </w:rPr>
              <w:t>01</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DC06F8">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63309B66"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DC06F8">
              <w:rPr>
                <w:rFonts w:ascii="Times New Roman" w:eastAsiaTheme="minorEastAsia" w:hAnsi="Times New Roman" w:cs="Times New Roman"/>
                <w:b/>
                <w:bCs/>
                <w:i/>
                <w:color w:val="000000" w:themeColor="text1"/>
                <w:lang w:eastAsia="ru-RU"/>
              </w:rPr>
              <w:t>59</w:t>
            </w:r>
            <w:r w:rsidRPr="005C6742">
              <w:rPr>
                <w:rFonts w:ascii="Times New Roman" w:eastAsiaTheme="minorEastAsia" w:hAnsi="Times New Roman" w:cs="Times New Roman"/>
                <w:b/>
                <w:bCs/>
                <w:i/>
                <w:color w:val="000000" w:themeColor="text1"/>
                <w:lang w:eastAsia="ru-RU"/>
              </w:rPr>
              <w:t xml:space="preserve"> от </w:t>
            </w:r>
            <w:r w:rsidR="00DC06F8">
              <w:rPr>
                <w:rFonts w:ascii="Times New Roman" w:eastAsiaTheme="minorEastAsia" w:hAnsi="Times New Roman" w:cs="Times New Roman"/>
                <w:b/>
                <w:bCs/>
                <w:i/>
                <w:color w:val="000000" w:themeColor="text1"/>
                <w:lang w:eastAsia="ru-RU"/>
              </w:rPr>
              <w:t>20</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D52FA1">
              <w:rPr>
                <w:rFonts w:ascii="Times New Roman" w:eastAsiaTheme="minorEastAsia" w:hAnsi="Times New Roman" w:cs="Times New Roman"/>
                <w:b/>
                <w:bCs/>
                <w:i/>
                <w:color w:val="000000" w:themeColor="text1"/>
                <w:lang w:eastAsia="ru-RU"/>
              </w:rPr>
              <w:t>3</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3A8A5037" w:rsidR="00954D63" w:rsidRPr="005C6742" w:rsidRDefault="002726F0"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702B7D">
                <w:rPr>
                  <w:rStyle w:val="a5"/>
                  <w:rFonts w:ascii="Times New Roman" w:eastAsia="Times New Roman" w:hAnsi="Times New Roman" w:cs="Times New Roman"/>
                  <w:lang w:eastAsia="ru-RU"/>
                </w:rPr>
                <w:t>https://msp03.ru/konkursy/?arrFilter_ff%5BNAME%5D=&amp;dateZ_1=&amp;dateZ_2=&amp;arrFilter_DATE_CREATE_1=&amp;arrFilter_DATE_CREATE_2=&amp;arrFilter_pf%5BDIRECTION%5D=49&amp;arrFilter_pf%5BSERVICE%5D=&amp;arrFilter_pf%5BNUMBER%5D=%D0%A6%D0%9F%D0%9F-08-17%2F24%2F59&amp;arrFilter_pf%5BSTATUS%5D=&amp;set_filter=%D0%9F%D0%BE%D0%BA%D0%B0%D0%B7%D0%B0%D1%82%D1%8C&amp;set_filter=Y</w:t>
              </w:r>
            </w:hyperlink>
            <w:r>
              <w:rPr>
                <w:rFonts w:ascii="Times New Roman" w:eastAsia="Times New Roman" w:hAnsi="Times New Roman" w:cs="Times New Roman"/>
                <w:color w:val="000000" w:themeColor="text1"/>
                <w:lang w:eastAsia="ru-RU"/>
              </w:rPr>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7F618323" w:rsidR="00954D63" w:rsidRPr="005C6742" w:rsidRDefault="007A30A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Толстова Татьяна Викторовна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62687FD8"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7A30A3">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Pr="005C6742" w:rsidRDefault="00D76BCB" w:rsidP="00D76BCB">
      <w:pPr>
        <w:rPr>
          <w:rFonts w:ascii="Times New Roman" w:hAnsi="Times New Roman" w:cs="Times New Roman"/>
          <w:color w:val="000000" w:themeColor="text1"/>
        </w:rPr>
      </w:pPr>
    </w:p>
    <w:p w14:paraId="7EDD3DEA" w14:textId="77777777" w:rsidR="00FE45B0" w:rsidRPr="005C6742"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5" w:name="_Hlk3883189"/>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30B4D0FD"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1B4424">
        <w:rPr>
          <w:rFonts w:ascii="Times New Roman" w:eastAsiaTheme="minorEastAsia" w:hAnsi="Times New Roman" w:cs="Times New Roman"/>
          <w:b/>
          <w:bCs/>
          <w:color w:val="000000" w:themeColor="text1"/>
          <w:lang w:eastAsia="ru-RU"/>
        </w:rPr>
        <w:t>5</w:t>
      </w:r>
      <w:r w:rsidR="002726F0">
        <w:rPr>
          <w:rFonts w:ascii="Times New Roman" w:eastAsiaTheme="minorEastAsia" w:hAnsi="Times New Roman" w:cs="Times New Roman"/>
          <w:b/>
          <w:bCs/>
          <w:color w:val="000000" w:themeColor="text1"/>
          <w:lang w:eastAsia="ru-RU"/>
        </w:rPr>
        <w:t>9</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2726F0">
        <w:rPr>
          <w:rFonts w:ascii="Times New Roman" w:eastAsiaTheme="minorEastAsia" w:hAnsi="Times New Roman" w:cs="Times New Roman"/>
          <w:b/>
          <w:color w:val="000000" w:themeColor="text1"/>
          <w:lang w:eastAsia="ru-RU"/>
        </w:rPr>
        <w:t>20</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D52FA1">
        <w:rPr>
          <w:rFonts w:ascii="Times New Roman" w:eastAsiaTheme="minorEastAsia" w:hAnsi="Times New Roman" w:cs="Times New Roman"/>
          <w:b/>
          <w:color w:val="000000" w:themeColor="text1"/>
          <w:lang w:eastAsia="ru-RU"/>
        </w:rPr>
        <w:t>3</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6DA845D7" w:rsidR="000F0A77" w:rsidRPr="00F71B0E" w:rsidRDefault="00D76BCB" w:rsidP="009F23EB">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изготовление </w:t>
      </w:r>
      <w:r w:rsidR="00EC098A">
        <w:rPr>
          <w:rFonts w:ascii="Times New Roman" w:hAnsi="Times New Roman" w:cs="Times New Roman"/>
          <w:bCs/>
          <w:color w:val="000000" w:themeColor="text1"/>
        </w:rPr>
        <w:t xml:space="preserve">и монтаж </w:t>
      </w:r>
      <w:r w:rsidR="0035115B" w:rsidRPr="0035115B">
        <w:rPr>
          <w:rFonts w:ascii="Times New Roman" w:hAnsi="Times New Roman" w:cs="Times New Roman"/>
          <w:bCs/>
          <w:color w:val="000000" w:themeColor="text1"/>
        </w:rPr>
        <w:t>вывески</w:t>
      </w:r>
      <w:r w:rsidR="00F71B0E">
        <w:rPr>
          <w:rFonts w:ascii="Times New Roman" w:hAnsi="Times New Roman" w:cs="Times New Roman"/>
          <w:bCs/>
          <w:color w:val="000000" w:themeColor="text1"/>
        </w:rPr>
        <w:t xml:space="preserve"> для </w:t>
      </w:r>
      <w:r w:rsidR="002726F0">
        <w:rPr>
          <w:rFonts w:ascii="Times New Roman" w:hAnsi="Times New Roman"/>
          <w:b/>
          <w:bCs/>
          <w:color w:val="000000" w:themeColor="text1"/>
        </w:rPr>
        <w:t xml:space="preserve">ООО </w:t>
      </w:r>
      <w:r w:rsidR="002726F0" w:rsidRPr="0037375E">
        <w:rPr>
          <w:rFonts w:ascii="Times New Roman" w:eastAsia="Times New Roman" w:hAnsi="Times New Roman"/>
          <w:b/>
          <w:bCs/>
          <w:color w:val="000000"/>
        </w:rPr>
        <w:t>"ЛОР КЛИНИКА ДОКТОРА БОРОНОЕВА"</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14A3A7F8" w:rsidR="004E1394" w:rsidRPr="009F23EB" w:rsidRDefault="00D76BCB" w:rsidP="009F23EB">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изготовление </w:t>
      </w:r>
      <w:r w:rsidR="00EC098A">
        <w:rPr>
          <w:rFonts w:ascii="Times New Roman" w:hAnsi="Times New Roman" w:cs="Times New Roman"/>
          <w:bCs/>
          <w:color w:val="000000" w:themeColor="text1"/>
        </w:rPr>
        <w:t xml:space="preserve"> и монтаж </w:t>
      </w:r>
      <w:r w:rsidR="0035115B" w:rsidRPr="0035115B">
        <w:rPr>
          <w:rFonts w:ascii="Times New Roman" w:hAnsi="Times New Roman" w:cs="Times New Roman"/>
          <w:bCs/>
          <w:color w:val="000000" w:themeColor="text1"/>
        </w:rPr>
        <w:t>вывески</w:t>
      </w:r>
      <w:r w:rsidR="00F71B0E">
        <w:rPr>
          <w:rFonts w:ascii="Times New Roman" w:hAnsi="Times New Roman" w:cs="Times New Roman"/>
          <w:bCs/>
          <w:color w:val="000000" w:themeColor="text1"/>
        </w:rPr>
        <w:t xml:space="preserve"> для </w:t>
      </w:r>
      <w:r w:rsidR="002726F0">
        <w:rPr>
          <w:rFonts w:ascii="Times New Roman" w:hAnsi="Times New Roman"/>
          <w:b/>
          <w:bCs/>
          <w:color w:val="000000" w:themeColor="text1"/>
        </w:rPr>
        <w:t xml:space="preserve">ООО </w:t>
      </w:r>
      <w:r w:rsidR="002726F0" w:rsidRPr="0037375E">
        <w:rPr>
          <w:rFonts w:ascii="Times New Roman" w:eastAsia="Times New Roman" w:hAnsi="Times New Roman"/>
          <w:b/>
          <w:bCs/>
          <w:color w:val="000000"/>
        </w:rPr>
        <w:t>"ЛОР КЛИНИКА ДОКТОРА БОРОНОЕВА"</w:t>
      </w:r>
      <w:r w:rsidR="000D255E" w:rsidRPr="000D255E">
        <w:rPr>
          <w:rFonts w:ascii="Times New Roman" w:eastAsia="Times New Roman" w:hAnsi="Times New Roman"/>
          <w:b/>
          <w:bCs/>
          <w:color w:val="000000"/>
        </w:rPr>
        <w:t xml:space="preserve"> </w:t>
      </w:r>
      <w:r w:rsidR="007472A2">
        <w:rPr>
          <w:rFonts w:ascii="Times New Roman" w:hAnsi="Times New Roman" w:cs="Times New Roman"/>
          <w:b/>
          <w:bCs/>
          <w:color w:val="000000" w:themeColor="text1"/>
        </w:rPr>
        <w:t>__________</w:t>
      </w:r>
      <w:r w:rsidR="0035115B">
        <w:rPr>
          <w:rFonts w:ascii="Times New Roman" w:hAnsi="Times New Roman" w:cs="Times New Roman"/>
          <w:b/>
          <w:bCs/>
          <w:color w:val="000000" w:themeColor="text1"/>
        </w:rPr>
        <w:t>________</w:t>
      </w:r>
      <w:r w:rsidR="007472A2">
        <w:rPr>
          <w:rFonts w:ascii="Times New Roman" w:hAnsi="Times New Roman" w:cs="Times New Roman"/>
          <w:b/>
          <w:bCs/>
          <w:color w:val="000000" w:themeColor="text1"/>
        </w:rPr>
        <w:t>_____</w:t>
      </w:r>
      <w:r w:rsidR="007A30A3">
        <w:rPr>
          <w:rFonts w:ascii="Times New Roman" w:hAnsi="Times New Roman" w:cs="Times New Roman"/>
          <w:b/>
          <w:bCs/>
          <w:color w:val="000000" w:themeColor="text1"/>
        </w:rPr>
        <w:t>(</w:t>
      </w:r>
      <w:r w:rsidR="0035115B">
        <w:rPr>
          <w:rFonts w:ascii="Times New Roman" w:hAnsi="Times New Roman" w:cs="Times New Roman"/>
          <w:b/>
          <w:bCs/>
          <w:color w:val="000000" w:themeColor="text1"/>
        </w:rPr>
        <w:t>_______</w:t>
      </w:r>
      <w:r w:rsidR="001B4424">
        <w:rPr>
          <w:rFonts w:ascii="Times New Roman" w:hAnsi="Times New Roman" w:cs="Times New Roman"/>
          <w:b/>
          <w:bCs/>
          <w:color w:val="000000" w:themeColor="text1"/>
        </w:rPr>
        <w:t>____________</w:t>
      </w:r>
      <w:r w:rsidR="0035115B">
        <w:rPr>
          <w:rFonts w:ascii="Times New Roman" w:hAnsi="Times New Roman" w:cs="Times New Roman"/>
          <w:b/>
          <w:bCs/>
          <w:color w:val="000000" w:themeColor="text1"/>
        </w:rPr>
        <w:t>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1ABD293F" w14:textId="77777777" w:rsidR="00EA5F8B" w:rsidRDefault="00EA5F8B" w:rsidP="00CB5E4C">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84AE653" w14:textId="77777777" w:rsidR="00EA5F8B" w:rsidRDefault="00EA5F8B" w:rsidP="00CB5E4C">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1E562C6" w14:textId="77777777" w:rsidR="00EA5F8B" w:rsidRDefault="00EA5F8B" w:rsidP="00CB5E4C">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784E2A9" w14:textId="77777777" w:rsidR="00EA5F8B" w:rsidRDefault="00EA5F8B" w:rsidP="00CB5E4C">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11AC2E4" w14:textId="280AF5D0"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4BEC1A" w14:textId="4EE1AF7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13AC3199"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2726F0">
        <w:rPr>
          <w:rFonts w:ascii="Times New Roman" w:hAnsi="Times New Roman" w:cs="Times New Roman"/>
          <w:b/>
          <w:bCs/>
          <w:color w:val="000000" w:themeColor="text1"/>
        </w:rPr>
        <w:t>20</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D52FA1">
        <w:rPr>
          <w:rFonts w:ascii="Times New Roman" w:eastAsia="Times New Roman" w:hAnsi="Times New Roman" w:cs="Times New Roman"/>
          <w:b/>
          <w:bCs/>
          <w:color w:val="000000" w:themeColor="text1"/>
          <w:lang w:eastAsia="ru-RU"/>
        </w:rPr>
        <w:t>3</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08-17/</w:t>
      </w:r>
      <w:bookmarkEnd w:id="7"/>
      <w:r w:rsidR="00C34CD4">
        <w:rPr>
          <w:rFonts w:ascii="Times New Roman" w:eastAsia="Times New Roman" w:hAnsi="Times New Roman" w:cs="Times New Roman"/>
          <w:b/>
          <w:bCs/>
          <w:color w:val="000000" w:themeColor="text1"/>
          <w:lang w:eastAsia="ru-RU"/>
        </w:rPr>
        <w:t>24/</w:t>
      </w:r>
      <w:r w:rsidR="001B4424">
        <w:rPr>
          <w:rFonts w:ascii="Times New Roman" w:eastAsia="Times New Roman" w:hAnsi="Times New Roman" w:cs="Times New Roman"/>
          <w:b/>
          <w:bCs/>
          <w:color w:val="000000" w:themeColor="text1"/>
          <w:lang w:eastAsia="ru-RU"/>
        </w:rPr>
        <w:t>5</w:t>
      </w:r>
      <w:r w:rsidR="002726F0">
        <w:rPr>
          <w:rFonts w:ascii="Times New Roman" w:eastAsia="Times New Roman" w:hAnsi="Times New Roman" w:cs="Times New Roman"/>
          <w:b/>
          <w:bCs/>
          <w:color w:val="000000" w:themeColor="text1"/>
          <w:lang w:eastAsia="ru-RU"/>
        </w:rPr>
        <w:t>9</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E3707A" w:rsidRDefault="00A80E48" w:rsidP="002317E9">
      <w:pPr>
        <w:pStyle w:val="a3"/>
        <w:numPr>
          <w:ilvl w:val="2"/>
          <w:numId w:val="6"/>
        </w:numPr>
        <w:tabs>
          <w:tab w:val="left" w:pos="0"/>
        </w:tabs>
        <w:spacing w:after="200" w:line="240" w:lineRule="auto"/>
        <w:ind w:left="0" w:firstLine="567"/>
        <w:jc w:val="both"/>
        <w:rPr>
          <w:rFonts w:ascii="Times New Roman" w:hAnsi="Times New Roman"/>
          <w:lang w:eastAsia="ru-RU"/>
        </w:rPr>
      </w:pPr>
      <w:r w:rsidRPr="00E3707A">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E3707A" w:rsidRDefault="00A80E48" w:rsidP="002317E9">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sz w:val="24"/>
          <w:szCs w:val="24"/>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36CA3A59" w:rsidR="00E769AC" w:rsidRPr="009F23EB" w:rsidRDefault="00E769AC" w:rsidP="009F23EB">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2726F0">
        <w:rPr>
          <w:rFonts w:ascii="Times New Roman" w:hAnsi="Times New Roman"/>
          <w:b/>
          <w:bCs/>
          <w:color w:val="000000" w:themeColor="text1"/>
        </w:rPr>
        <w:t xml:space="preserve">ООО </w:t>
      </w:r>
      <w:r w:rsidR="002726F0" w:rsidRPr="0037375E">
        <w:rPr>
          <w:rFonts w:ascii="Times New Roman" w:eastAsia="Times New Roman" w:hAnsi="Times New Roman"/>
          <w:b/>
          <w:bCs/>
          <w:color w:val="000000"/>
        </w:rPr>
        <w:t>"ЛОР КЛИНИКА ДОКТОРА БОРОНОЕВА"</w:t>
      </w:r>
    </w:p>
    <w:p w14:paraId="0D71BC06" w14:textId="0C596580" w:rsidR="00E769AC" w:rsidRPr="00CC017D" w:rsidRDefault="00E769AC" w:rsidP="00E769AC">
      <w:pPr>
        <w:spacing w:after="0" w:line="240" w:lineRule="auto"/>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35115B">
        <w:rPr>
          <w:rFonts w:ascii="Times New Roman" w:hAnsi="Times New Roman" w:cs="Times New Roman"/>
          <w:bCs/>
          <w:color w:val="000000" w:themeColor="text1"/>
        </w:rPr>
        <w:t>с</w:t>
      </w:r>
      <w:r w:rsidR="0035115B" w:rsidRPr="00DB471C">
        <w:rPr>
          <w:rFonts w:ascii="Times New Roman" w:hAnsi="Times New Roman" w:cs="Times New Roman"/>
          <w:bCs/>
          <w:color w:val="000000" w:themeColor="text1"/>
        </w:rPr>
        <w:t>одействи</w:t>
      </w:r>
      <w:r w:rsidR="0035115B">
        <w:rPr>
          <w:rFonts w:ascii="Times New Roman" w:hAnsi="Times New Roman" w:cs="Times New Roman"/>
          <w:bCs/>
          <w:color w:val="000000" w:themeColor="text1"/>
        </w:rPr>
        <w:t>е</w:t>
      </w:r>
      <w:r w:rsidR="0035115B"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35115B">
        <w:rPr>
          <w:rFonts w:ascii="Times New Roman" w:hAnsi="Times New Roman" w:cs="Times New Roman"/>
          <w:bCs/>
          <w:color w:val="000000" w:themeColor="text1"/>
        </w:rPr>
        <w:t xml:space="preserve">: </w:t>
      </w:r>
      <w:r w:rsidR="0035115B">
        <w:rPr>
          <w:rFonts w:ascii="Times New Roman" w:hAnsi="Times New Roman" w:cs="Times New Roman"/>
          <w:b/>
          <w:color w:val="000000" w:themeColor="text1"/>
        </w:rPr>
        <w:t xml:space="preserve">изготовление </w:t>
      </w:r>
      <w:r w:rsidR="009A073A">
        <w:rPr>
          <w:rFonts w:ascii="Times New Roman" w:hAnsi="Times New Roman" w:cs="Times New Roman"/>
          <w:b/>
          <w:color w:val="000000" w:themeColor="text1"/>
        </w:rPr>
        <w:t xml:space="preserve">и монтаж </w:t>
      </w:r>
      <w:r w:rsidR="0035115B">
        <w:rPr>
          <w:rFonts w:ascii="Times New Roman" w:hAnsi="Times New Roman" w:cs="Times New Roman"/>
          <w:b/>
          <w:color w:val="000000" w:themeColor="text1"/>
        </w:rPr>
        <w:t>вывески</w:t>
      </w:r>
      <w:r w:rsidR="009A073A">
        <w:rPr>
          <w:rFonts w:ascii="Times New Roman" w:hAnsi="Times New Roman" w:cs="Times New Roman"/>
          <w:b/>
          <w:color w:val="000000" w:themeColor="text1"/>
        </w:rPr>
        <w:t>.</w:t>
      </w:r>
    </w:p>
    <w:p w14:paraId="6DEE3D21" w14:textId="07AF6B0A" w:rsidR="00EA5F8B" w:rsidRDefault="002317E9" w:rsidP="00EA5F8B">
      <w:pPr>
        <w:jc w:val="both"/>
        <w:rPr>
          <w:rFonts w:ascii="Times New Roman" w:hAnsi="Times New Roman" w:cs="Times New Roman"/>
          <w:szCs w:val="26"/>
        </w:rPr>
      </w:pPr>
      <w:r>
        <w:rPr>
          <w:rFonts w:ascii="Times New Roman" w:hAnsi="Times New Roman"/>
          <w:b/>
          <w:color w:val="000000" w:themeColor="text1"/>
        </w:rPr>
        <w:t>4</w:t>
      </w:r>
      <w:r w:rsidR="00E769AC" w:rsidRPr="00CC017D">
        <w:rPr>
          <w:rFonts w:ascii="Times New Roman" w:hAnsi="Times New Roman"/>
          <w:b/>
          <w:color w:val="000000" w:themeColor="text1"/>
        </w:rPr>
        <w:t>. Основное содержание услуг:</w:t>
      </w:r>
      <w:r w:rsidR="00E74687">
        <w:rPr>
          <w:rFonts w:ascii="Times New Roman" w:hAnsi="Times New Roman"/>
          <w:b/>
          <w:color w:val="000000" w:themeColor="text1"/>
        </w:rPr>
        <w:t xml:space="preserve"> </w:t>
      </w:r>
    </w:p>
    <w:p w14:paraId="146E0DDA" w14:textId="6BE44889" w:rsidR="009A77D2" w:rsidRDefault="002726F0" w:rsidP="002726F0">
      <w:pPr>
        <w:jc w:val="center"/>
        <w:rPr>
          <w:rFonts w:ascii="Times New Roman" w:hAnsi="Times New Roman" w:cs="Times New Roman"/>
          <w:szCs w:val="26"/>
        </w:rPr>
      </w:pPr>
      <w:r>
        <w:rPr>
          <w:noProof/>
        </w:rPr>
        <w:drawing>
          <wp:inline distT="0" distB="0" distL="0" distR="0" wp14:anchorId="2FBF98BF" wp14:editId="7678DFAF">
            <wp:extent cx="5946773" cy="3209925"/>
            <wp:effectExtent l="0" t="0" r="0" b="0"/>
            <wp:docPr id="4" name="Рисунок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0000000-0008-0000-0000-000004000000}"/>
                        </a:ext>
                      </a:extLst>
                    </pic:cNvPr>
                    <pic:cNvPicPr>
                      <a:picLocks noChangeAspect="1"/>
                    </pic:cNvPicPr>
                  </pic:nvPicPr>
                  <pic:blipFill rotWithShape="1">
                    <a:blip r:embed="rId11"/>
                    <a:srcRect l="7625" t="7662" r="5958" b="6729"/>
                    <a:stretch/>
                  </pic:blipFill>
                  <pic:spPr bwMode="auto">
                    <a:xfrm>
                      <a:off x="0" y="0"/>
                      <a:ext cx="5954098" cy="3213879"/>
                    </a:xfrm>
                    <a:prstGeom prst="rect">
                      <a:avLst/>
                    </a:prstGeom>
                    <a:ln>
                      <a:noFill/>
                    </a:ln>
                    <a:extLst>
                      <a:ext uri="{53640926-AAD7-44D8-BBD7-CCE9431645EC}">
                        <a14:shadowObscured xmlns:a14="http://schemas.microsoft.com/office/drawing/2010/main"/>
                      </a:ext>
                    </a:extLst>
                  </pic:spPr>
                </pic:pic>
              </a:graphicData>
            </a:graphic>
          </wp:inline>
        </w:drawing>
      </w:r>
    </w:p>
    <w:p w14:paraId="158622D1" w14:textId="77777777" w:rsidR="009A77D2" w:rsidRDefault="009A77D2" w:rsidP="00EA5F8B">
      <w:pPr>
        <w:spacing w:after="0"/>
        <w:jc w:val="center"/>
        <w:rPr>
          <w:szCs w:val="26"/>
        </w:rPr>
      </w:pPr>
    </w:p>
    <w:p w14:paraId="4F3CD8D6" w14:textId="44B7EA17" w:rsidR="009A77D2" w:rsidRDefault="002726F0" w:rsidP="00EA5F8B">
      <w:pPr>
        <w:spacing w:after="0"/>
        <w:jc w:val="center"/>
        <w:rPr>
          <w:szCs w:val="26"/>
        </w:rPr>
      </w:pPr>
      <w:r>
        <w:rPr>
          <w:noProof/>
        </w:rPr>
        <w:drawing>
          <wp:inline distT="0" distB="0" distL="0" distR="0" wp14:anchorId="3CF6B121" wp14:editId="2F56E996">
            <wp:extent cx="3295650" cy="2482344"/>
            <wp:effectExtent l="0" t="0" r="0" b="0"/>
            <wp:docPr id="2" name="Рисунок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0000000-0008-0000-0000-000002000000}"/>
                        </a:ext>
                      </a:extLst>
                    </pic:cNvPr>
                    <pic:cNvPicPr>
                      <a:picLocks noChangeAspect="1"/>
                    </pic:cNvPicPr>
                  </pic:nvPicPr>
                  <pic:blipFill>
                    <a:blip r:embed="rId12"/>
                    <a:stretch>
                      <a:fillRect/>
                    </a:stretch>
                  </pic:blipFill>
                  <pic:spPr>
                    <a:xfrm>
                      <a:off x="0" y="0"/>
                      <a:ext cx="3310599" cy="2493604"/>
                    </a:xfrm>
                    <a:prstGeom prst="rect">
                      <a:avLst/>
                    </a:prstGeom>
                  </pic:spPr>
                </pic:pic>
              </a:graphicData>
            </a:graphic>
          </wp:inline>
        </w:drawing>
      </w:r>
      <w:r>
        <w:rPr>
          <w:noProof/>
        </w:rPr>
        <w:drawing>
          <wp:inline distT="0" distB="0" distL="0" distR="0" wp14:anchorId="5E9C44D4" wp14:editId="26C010F3">
            <wp:extent cx="2625002" cy="2466975"/>
            <wp:effectExtent l="0" t="0" r="0" b="0"/>
            <wp:docPr id="3" name="Рисунок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0000000-0008-0000-0000-000003000000}"/>
                        </a:ext>
                      </a:extLst>
                    </pic:cNvPr>
                    <pic:cNvPicPr>
                      <a:picLocks noChangeAspect="1"/>
                    </pic:cNvPicPr>
                  </pic:nvPicPr>
                  <pic:blipFill>
                    <a:blip r:embed="rId13"/>
                    <a:stretch>
                      <a:fillRect/>
                    </a:stretch>
                  </pic:blipFill>
                  <pic:spPr>
                    <a:xfrm>
                      <a:off x="0" y="0"/>
                      <a:ext cx="2635176" cy="2476537"/>
                    </a:xfrm>
                    <a:prstGeom prst="rect">
                      <a:avLst/>
                    </a:prstGeom>
                  </pic:spPr>
                </pic:pic>
              </a:graphicData>
            </a:graphic>
          </wp:inline>
        </w:drawing>
      </w:r>
    </w:p>
    <w:p w14:paraId="7345D240" w14:textId="77777777" w:rsidR="009A77D2" w:rsidRDefault="009A77D2" w:rsidP="00EA5F8B">
      <w:pPr>
        <w:spacing w:after="0"/>
        <w:jc w:val="center"/>
        <w:rPr>
          <w:szCs w:val="26"/>
        </w:rPr>
      </w:pPr>
    </w:p>
    <w:p w14:paraId="334E52BB" w14:textId="77777777" w:rsidR="002726F0" w:rsidRDefault="002726F0" w:rsidP="00EA5F8B">
      <w:pPr>
        <w:spacing w:after="0"/>
        <w:jc w:val="center"/>
        <w:rPr>
          <w:szCs w:val="26"/>
        </w:rPr>
      </w:pPr>
    </w:p>
    <w:p w14:paraId="4F0CB1CE" w14:textId="77777777" w:rsidR="002726F0" w:rsidRDefault="002726F0" w:rsidP="00EA5F8B">
      <w:pPr>
        <w:spacing w:after="0"/>
        <w:jc w:val="center"/>
        <w:rPr>
          <w:szCs w:val="26"/>
        </w:rPr>
      </w:pPr>
    </w:p>
    <w:p w14:paraId="771EE274" w14:textId="77777777" w:rsidR="002726F0" w:rsidRDefault="002726F0" w:rsidP="00EA5F8B">
      <w:pPr>
        <w:spacing w:after="0"/>
        <w:jc w:val="center"/>
        <w:rPr>
          <w:szCs w:val="26"/>
        </w:rPr>
      </w:pPr>
    </w:p>
    <w:p w14:paraId="6A95249B" w14:textId="77777777" w:rsidR="002726F0" w:rsidRDefault="002726F0" w:rsidP="00EA5F8B">
      <w:pPr>
        <w:spacing w:after="0"/>
        <w:jc w:val="center"/>
        <w:rPr>
          <w:szCs w:val="26"/>
        </w:rPr>
      </w:pPr>
    </w:p>
    <w:p w14:paraId="7D005B5D" w14:textId="77777777" w:rsidR="002726F0" w:rsidRDefault="002726F0" w:rsidP="00EA5F8B">
      <w:pPr>
        <w:spacing w:after="0"/>
        <w:jc w:val="center"/>
        <w:rPr>
          <w:szCs w:val="26"/>
        </w:rPr>
      </w:pPr>
    </w:p>
    <w:tbl>
      <w:tblPr>
        <w:tblW w:w="9498" w:type="dxa"/>
        <w:tblInd w:w="108" w:type="dxa"/>
        <w:tblLook w:val="04A0" w:firstRow="1" w:lastRow="0" w:firstColumn="1" w:lastColumn="0" w:noHBand="0" w:noVBand="1"/>
      </w:tblPr>
      <w:tblGrid>
        <w:gridCol w:w="5245"/>
        <w:gridCol w:w="4253"/>
      </w:tblGrid>
      <w:tr w:rsidR="002726F0" w:rsidRPr="002726F0" w14:paraId="296B47AA" w14:textId="77777777" w:rsidTr="002726F0">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FFCAF" w14:textId="77777777" w:rsidR="002726F0" w:rsidRPr="002726F0" w:rsidRDefault="002726F0" w:rsidP="002726F0">
            <w:pPr>
              <w:spacing w:after="0" w:line="240" w:lineRule="auto"/>
              <w:rPr>
                <w:rFonts w:ascii="Times New Roman" w:eastAsia="Times New Roman" w:hAnsi="Times New Roman" w:cs="Times New Roman"/>
                <w:lang w:eastAsia="ru-RU"/>
              </w:rPr>
            </w:pPr>
            <w:r w:rsidRPr="002726F0">
              <w:rPr>
                <w:rFonts w:ascii="Times New Roman" w:eastAsia="Times New Roman" w:hAnsi="Times New Roman" w:cs="Times New Roman"/>
                <w:lang w:eastAsia="ru-RU"/>
              </w:rPr>
              <w:lastRenderedPageBreak/>
              <w:t xml:space="preserve">Исходник: </w:t>
            </w:r>
            <w:r w:rsidRPr="002726F0">
              <w:rPr>
                <w:rFonts w:ascii="Times New Roman" w:eastAsia="Times New Roman" w:hAnsi="Times New Roman" w:cs="Times New Roman"/>
                <w:b/>
                <w:bCs/>
                <w:lang w:eastAsia="ru-RU"/>
              </w:rPr>
              <w:t>эскиз в векторе</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14:paraId="442DBAFD" w14:textId="77777777" w:rsidR="002726F0" w:rsidRPr="002726F0" w:rsidRDefault="002726F0" w:rsidP="002726F0">
            <w:pPr>
              <w:spacing w:after="0" w:line="240" w:lineRule="auto"/>
              <w:jc w:val="center"/>
              <w:rPr>
                <w:rFonts w:ascii="Times New Roman" w:eastAsia="Times New Roman" w:hAnsi="Times New Roman" w:cs="Times New Roman"/>
                <w:color w:val="0563C1"/>
                <w:u w:val="single"/>
                <w:lang w:eastAsia="ru-RU"/>
              </w:rPr>
            </w:pPr>
            <w:hyperlink r:id="rId14" w:history="1">
              <w:r w:rsidRPr="002726F0">
                <w:rPr>
                  <w:rFonts w:ascii="Times New Roman" w:eastAsia="Times New Roman" w:hAnsi="Times New Roman" w:cs="Times New Roman"/>
                  <w:color w:val="0563C1"/>
                  <w:u w:val="single"/>
                  <w:lang w:eastAsia="ru-RU"/>
                </w:rPr>
                <w:t>https://disk.yandex.ru/d/A-HQuWKnx-tW5A</w:t>
              </w:r>
            </w:hyperlink>
          </w:p>
        </w:tc>
      </w:tr>
      <w:tr w:rsidR="002726F0" w:rsidRPr="002726F0" w14:paraId="4179023B" w14:textId="77777777" w:rsidTr="002726F0">
        <w:trPr>
          <w:trHeight w:val="285"/>
        </w:trPr>
        <w:tc>
          <w:tcPr>
            <w:tcW w:w="5245" w:type="dxa"/>
            <w:tcBorders>
              <w:top w:val="nil"/>
              <w:left w:val="single" w:sz="4" w:space="0" w:color="auto"/>
              <w:bottom w:val="single" w:sz="4" w:space="0" w:color="auto"/>
              <w:right w:val="single" w:sz="4" w:space="0" w:color="auto"/>
            </w:tcBorders>
            <w:shd w:val="clear" w:color="000000" w:fill="D9D9D9"/>
            <w:vAlign w:val="center"/>
            <w:hideMark/>
          </w:tcPr>
          <w:p w14:paraId="13A910BD"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Габариты:</w:t>
            </w:r>
          </w:p>
        </w:tc>
        <w:tc>
          <w:tcPr>
            <w:tcW w:w="4253" w:type="dxa"/>
            <w:tcBorders>
              <w:top w:val="nil"/>
              <w:left w:val="nil"/>
              <w:bottom w:val="single" w:sz="4" w:space="0" w:color="auto"/>
              <w:right w:val="single" w:sz="4" w:space="0" w:color="auto"/>
            </w:tcBorders>
            <w:shd w:val="clear" w:color="auto" w:fill="auto"/>
            <w:noWrap/>
            <w:vAlign w:val="center"/>
            <w:hideMark/>
          </w:tcPr>
          <w:p w14:paraId="57F3DD2E"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 </w:t>
            </w:r>
          </w:p>
        </w:tc>
      </w:tr>
      <w:tr w:rsidR="002726F0" w:rsidRPr="002726F0" w14:paraId="167D4AF6" w14:textId="77777777" w:rsidTr="002726F0">
        <w:trPr>
          <w:trHeight w:val="285"/>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A576713"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Длина, мм</w:t>
            </w:r>
          </w:p>
        </w:tc>
        <w:tc>
          <w:tcPr>
            <w:tcW w:w="4253" w:type="dxa"/>
            <w:tcBorders>
              <w:top w:val="nil"/>
              <w:left w:val="nil"/>
              <w:bottom w:val="single" w:sz="4" w:space="0" w:color="auto"/>
              <w:right w:val="single" w:sz="4" w:space="0" w:color="auto"/>
            </w:tcBorders>
            <w:shd w:val="clear" w:color="auto" w:fill="auto"/>
            <w:noWrap/>
            <w:vAlign w:val="center"/>
            <w:hideMark/>
          </w:tcPr>
          <w:p w14:paraId="661A3557"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7500</w:t>
            </w:r>
          </w:p>
        </w:tc>
      </w:tr>
      <w:tr w:rsidR="002726F0" w:rsidRPr="002726F0" w14:paraId="0C470A0D" w14:textId="77777777" w:rsidTr="002726F0">
        <w:trPr>
          <w:trHeight w:val="285"/>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FB1789C"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Высота, мм.</w:t>
            </w:r>
          </w:p>
        </w:tc>
        <w:tc>
          <w:tcPr>
            <w:tcW w:w="4253" w:type="dxa"/>
            <w:tcBorders>
              <w:top w:val="nil"/>
              <w:left w:val="nil"/>
              <w:bottom w:val="single" w:sz="4" w:space="0" w:color="auto"/>
              <w:right w:val="single" w:sz="4" w:space="0" w:color="auto"/>
            </w:tcBorders>
            <w:shd w:val="clear" w:color="auto" w:fill="auto"/>
            <w:noWrap/>
            <w:vAlign w:val="center"/>
            <w:hideMark/>
          </w:tcPr>
          <w:p w14:paraId="366CF02F"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1100</w:t>
            </w:r>
          </w:p>
        </w:tc>
      </w:tr>
      <w:tr w:rsidR="002726F0" w:rsidRPr="002726F0" w14:paraId="728C06C4" w14:textId="77777777" w:rsidTr="002726F0">
        <w:trPr>
          <w:trHeight w:val="285"/>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C59596F"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Общая ширина (Глубина), мм</w:t>
            </w:r>
          </w:p>
        </w:tc>
        <w:tc>
          <w:tcPr>
            <w:tcW w:w="4253" w:type="dxa"/>
            <w:tcBorders>
              <w:top w:val="nil"/>
              <w:left w:val="nil"/>
              <w:bottom w:val="single" w:sz="4" w:space="0" w:color="auto"/>
              <w:right w:val="single" w:sz="4" w:space="0" w:color="auto"/>
            </w:tcBorders>
            <w:shd w:val="clear" w:color="auto" w:fill="auto"/>
            <w:noWrap/>
            <w:vAlign w:val="center"/>
            <w:hideMark/>
          </w:tcPr>
          <w:p w14:paraId="2AC8C075"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50</w:t>
            </w:r>
          </w:p>
        </w:tc>
      </w:tr>
      <w:tr w:rsidR="002726F0" w:rsidRPr="002726F0" w14:paraId="3E991C72" w14:textId="77777777" w:rsidTr="002726F0">
        <w:trPr>
          <w:trHeight w:val="780"/>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00EC8B3D"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253" w:type="dxa"/>
            <w:tcBorders>
              <w:top w:val="nil"/>
              <w:left w:val="nil"/>
              <w:bottom w:val="single" w:sz="4" w:space="0" w:color="auto"/>
              <w:right w:val="single" w:sz="4" w:space="0" w:color="auto"/>
            </w:tcBorders>
            <w:shd w:val="clear" w:color="auto" w:fill="auto"/>
            <w:noWrap/>
            <w:vAlign w:val="center"/>
            <w:hideMark/>
          </w:tcPr>
          <w:p w14:paraId="0DA6445B"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350</w:t>
            </w:r>
          </w:p>
        </w:tc>
      </w:tr>
      <w:tr w:rsidR="002726F0" w:rsidRPr="002726F0" w14:paraId="6DC946E3" w14:textId="77777777" w:rsidTr="002726F0">
        <w:trPr>
          <w:trHeight w:val="1140"/>
        </w:trPr>
        <w:tc>
          <w:tcPr>
            <w:tcW w:w="5245" w:type="dxa"/>
            <w:tcBorders>
              <w:top w:val="nil"/>
              <w:left w:val="single" w:sz="4" w:space="0" w:color="auto"/>
              <w:bottom w:val="single" w:sz="4" w:space="0" w:color="auto"/>
              <w:right w:val="single" w:sz="4" w:space="0" w:color="auto"/>
            </w:tcBorders>
            <w:shd w:val="clear" w:color="000000" w:fill="D0CECE"/>
            <w:vAlign w:val="center"/>
            <w:hideMark/>
          </w:tcPr>
          <w:p w14:paraId="12E50809" w14:textId="20775FF1"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Цвет вывески/букв</w:t>
            </w:r>
            <w:r>
              <w:rPr>
                <w:rFonts w:ascii="Times New Roman" w:eastAsia="Times New Roman" w:hAnsi="Times New Roman" w:cs="Times New Roman"/>
                <w:color w:val="000000"/>
                <w:lang w:eastAsia="ru-RU"/>
              </w:rPr>
              <w:t xml:space="preserve"> </w:t>
            </w:r>
            <w:r w:rsidRPr="002726F0">
              <w:rPr>
                <w:rFonts w:ascii="Times New Roman" w:eastAsia="Times New Roman" w:hAnsi="Times New Roman" w:cs="Times New Roman"/>
                <w:color w:val="000000"/>
                <w:lang w:eastAsia="ru-RU"/>
              </w:rPr>
              <w:t>(</w:t>
            </w:r>
            <w:r w:rsidRPr="002726F0">
              <w:rPr>
                <w:rFonts w:ascii="Times New Roman" w:eastAsia="Times New Roman" w:hAnsi="Times New Roman" w:cs="Times New Roman"/>
                <w:i/>
                <w:iCs/>
                <w:color w:val="000000"/>
                <w:lang w:eastAsia="ru-RU"/>
              </w:rPr>
              <w:t>пример, цвет букв лицо-белое, бока-желтые, основа - синяя</w:t>
            </w:r>
            <w:r w:rsidRPr="002726F0">
              <w:rPr>
                <w:rFonts w:ascii="Times New Roman" w:eastAsia="Times New Roman" w:hAnsi="Times New Roman" w:cs="Times New Roman"/>
                <w:color w:val="000000"/>
                <w:lang w:eastAsia="ru-RU"/>
              </w:rPr>
              <w:t>)</w:t>
            </w:r>
          </w:p>
        </w:tc>
        <w:tc>
          <w:tcPr>
            <w:tcW w:w="4253" w:type="dxa"/>
            <w:tcBorders>
              <w:top w:val="nil"/>
              <w:left w:val="nil"/>
              <w:bottom w:val="single" w:sz="4" w:space="0" w:color="auto"/>
              <w:right w:val="single" w:sz="4" w:space="0" w:color="auto"/>
            </w:tcBorders>
            <w:shd w:val="clear" w:color="auto" w:fill="auto"/>
            <w:vAlign w:val="center"/>
            <w:hideMark/>
          </w:tcPr>
          <w:p w14:paraId="77720F7E" w14:textId="39786209"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 xml:space="preserve">Буквы - ПВХ 5 </w:t>
            </w:r>
            <w:proofErr w:type="spellStart"/>
            <w:r w:rsidRPr="002726F0">
              <w:rPr>
                <w:rFonts w:ascii="Times New Roman" w:eastAsia="Times New Roman" w:hAnsi="Times New Roman" w:cs="Times New Roman"/>
                <w:color w:val="000000"/>
                <w:lang w:eastAsia="ru-RU"/>
              </w:rPr>
              <w:t>мм+оклейка</w:t>
            </w:r>
            <w:proofErr w:type="spellEnd"/>
            <w:r w:rsidRPr="002726F0">
              <w:rPr>
                <w:rFonts w:ascii="Times New Roman" w:eastAsia="Times New Roman" w:hAnsi="Times New Roman" w:cs="Times New Roman"/>
                <w:color w:val="000000"/>
                <w:lang w:eastAsia="ru-RU"/>
              </w:rPr>
              <w:t xml:space="preserve"> белой </w:t>
            </w:r>
            <w:r>
              <w:rPr>
                <w:rFonts w:ascii="Times New Roman" w:eastAsia="Times New Roman" w:hAnsi="Times New Roman" w:cs="Times New Roman"/>
                <w:color w:val="000000"/>
                <w:lang w:eastAsia="ru-RU"/>
              </w:rPr>
              <w:t>с</w:t>
            </w:r>
            <w:r w:rsidRPr="002726F0">
              <w:rPr>
                <w:rFonts w:ascii="Times New Roman" w:eastAsia="Times New Roman" w:hAnsi="Times New Roman" w:cs="Times New Roman"/>
                <w:color w:val="000000"/>
                <w:lang w:eastAsia="ru-RU"/>
              </w:rPr>
              <w:t xml:space="preserve">ветоотражающей пленкой, основа - </w:t>
            </w:r>
            <w:proofErr w:type="spellStart"/>
            <w:r w:rsidRPr="002726F0">
              <w:rPr>
                <w:rFonts w:ascii="Times New Roman" w:eastAsia="Times New Roman" w:hAnsi="Times New Roman" w:cs="Times New Roman"/>
                <w:color w:val="000000"/>
                <w:lang w:eastAsia="ru-RU"/>
              </w:rPr>
              <w:t>синий+белый+оранжевый</w:t>
            </w:r>
            <w:proofErr w:type="spellEnd"/>
            <w:r>
              <w:rPr>
                <w:rFonts w:ascii="Times New Roman" w:eastAsia="Times New Roman" w:hAnsi="Times New Roman" w:cs="Times New Roman"/>
                <w:color w:val="000000"/>
                <w:lang w:eastAsia="ru-RU"/>
              </w:rPr>
              <w:t xml:space="preserve"> </w:t>
            </w:r>
            <w:r w:rsidRPr="002726F0">
              <w:rPr>
                <w:rFonts w:ascii="Times New Roman" w:eastAsia="Times New Roman" w:hAnsi="Times New Roman" w:cs="Times New Roman"/>
                <w:color w:val="000000"/>
                <w:lang w:eastAsia="ru-RU"/>
              </w:rPr>
              <w:t xml:space="preserve">(печать с </w:t>
            </w:r>
            <w:proofErr w:type="spellStart"/>
            <w:r w:rsidRPr="002726F0">
              <w:rPr>
                <w:rFonts w:ascii="Times New Roman" w:eastAsia="Times New Roman" w:hAnsi="Times New Roman" w:cs="Times New Roman"/>
                <w:color w:val="000000"/>
                <w:lang w:eastAsia="ru-RU"/>
              </w:rPr>
              <w:t>ламинацией</w:t>
            </w:r>
            <w:proofErr w:type="spellEnd"/>
            <w:r w:rsidRPr="002726F0">
              <w:rPr>
                <w:rFonts w:ascii="Times New Roman" w:eastAsia="Times New Roman" w:hAnsi="Times New Roman" w:cs="Times New Roman"/>
                <w:color w:val="000000"/>
                <w:lang w:eastAsia="ru-RU"/>
              </w:rPr>
              <w:t>)</w:t>
            </w:r>
          </w:p>
        </w:tc>
      </w:tr>
      <w:tr w:rsidR="002726F0" w:rsidRPr="002726F0" w14:paraId="09CB9821" w14:textId="77777777" w:rsidTr="002726F0">
        <w:trPr>
          <w:trHeight w:val="300"/>
        </w:trPr>
        <w:tc>
          <w:tcPr>
            <w:tcW w:w="5245" w:type="dxa"/>
            <w:tcBorders>
              <w:top w:val="nil"/>
              <w:left w:val="single" w:sz="4" w:space="0" w:color="auto"/>
              <w:bottom w:val="single" w:sz="4" w:space="0" w:color="auto"/>
              <w:right w:val="single" w:sz="4" w:space="0" w:color="auto"/>
            </w:tcBorders>
            <w:shd w:val="clear" w:color="000000" w:fill="D0CECE"/>
            <w:vAlign w:val="center"/>
            <w:hideMark/>
          </w:tcPr>
          <w:p w14:paraId="5DB164E1" w14:textId="51C34CD1"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Каркас для вывески (</w:t>
            </w:r>
            <w:r w:rsidRPr="002726F0">
              <w:rPr>
                <w:rFonts w:ascii="Times New Roman" w:eastAsia="Times New Roman" w:hAnsi="Times New Roman" w:cs="Times New Roman"/>
                <w:i/>
                <w:iCs/>
                <w:color w:val="000000"/>
                <w:lang w:eastAsia="ru-RU"/>
              </w:rPr>
              <w:t xml:space="preserve">пример, труба профильная, 20*20*1,5, </w:t>
            </w:r>
            <w:proofErr w:type="spellStart"/>
            <w:r w:rsidRPr="002726F0">
              <w:rPr>
                <w:rFonts w:ascii="Times New Roman" w:eastAsia="Times New Roman" w:hAnsi="Times New Roman" w:cs="Times New Roman"/>
                <w:i/>
                <w:iCs/>
                <w:color w:val="000000"/>
                <w:lang w:eastAsia="ru-RU"/>
              </w:rPr>
              <w:t>окрашеная</w:t>
            </w:r>
            <w:proofErr w:type="spellEnd"/>
            <w:r w:rsidRPr="002726F0">
              <w:rPr>
                <w:rFonts w:ascii="Times New Roman" w:eastAsia="Times New Roman" w:hAnsi="Times New Roman" w:cs="Times New Roman"/>
                <w:color w:val="000000"/>
                <w:lang w:eastAsia="ru-RU"/>
              </w:rPr>
              <w:t>)</w:t>
            </w:r>
          </w:p>
        </w:tc>
        <w:tc>
          <w:tcPr>
            <w:tcW w:w="4253" w:type="dxa"/>
            <w:tcBorders>
              <w:top w:val="nil"/>
              <w:left w:val="nil"/>
              <w:bottom w:val="single" w:sz="4" w:space="0" w:color="auto"/>
              <w:right w:val="single" w:sz="4" w:space="0" w:color="auto"/>
            </w:tcBorders>
            <w:shd w:val="clear" w:color="auto" w:fill="auto"/>
            <w:noWrap/>
            <w:vAlign w:val="center"/>
            <w:hideMark/>
          </w:tcPr>
          <w:p w14:paraId="7977F3A9"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труба профильная 20*20*1,5, окрашенная</w:t>
            </w:r>
          </w:p>
        </w:tc>
      </w:tr>
      <w:tr w:rsidR="002726F0" w:rsidRPr="002726F0" w14:paraId="6D349BCA" w14:textId="77777777" w:rsidTr="002726F0">
        <w:trPr>
          <w:trHeight w:val="285"/>
        </w:trPr>
        <w:tc>
          <w:tcPr>
            <w:tcW w:w="5245" w:type="dxa"/>
            <w:tcBorders>
              <w:top w:val="nil"/>
              <w:left w:val="single" w:sz="4" w:space="0" w:color="auto"/>
              <w:bottom w:val="single" w:sz="4" w:space="0" w:color="auto"/>
              <w:right w:val="single" w:sz="4" w:space="0" w:color="auto"/>
            </w:tcBorders>
            <w:shd w:val="clear" w:color="000000" w:fill="D9D9D9"/>
            <w:vAlign w:val="center"/>
            <w:hideMark/>
          </w:tcPr>
          <w:p w14:paraId="2E3DF1EA"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Место размещения</w:t>
            </w:r>
          </w:p>
        </w:tc>
        <w:tc>
          <w:tcPr>
            <w:tcW w:w="4253" w:type="dxa"/>
            <w:tcBorders>
              <w:top w:val="nil"/>
              <w:left w:val="nil"/>
              <w:bottom w:val="single" w:sz="4" w:space="0" w:color="auto"/>
              <w:right w:val="single" w:sz="4" w:space="0" w:color="auto"/>
            </w:tcBorders>
            <w:shd w:val="clear" w:color="auto" w:fill="auto"/>
            <w:noWrap/>
            <w:vAlign w:val="center"/>
            <w:hideMark/>
          </w:tcPr>
          <w:p w14:paraId="19765F59"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 </w:t>
            </w:r>
          </w:p>
        </w:tc>
      </w:tr>
      <w:tr w:rsidR="002726F0" w:rsidRPr="002726F0" w14:paraId="5C771BF0" w14:textId="77777777" w:rsidTr="002726F0">
        <w:trPr>
          <w:trHeight w:val="285"/>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16499902"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Адрес</w:t>
            </w:r>
          </w:p>
        </w:tc>
        <w:tc>
          <w:tcPr>
            <w:tcW w:w="4253" w:type="dxa"/>
            <w:tcBorders>
              <w:top w:val="nil"/>
              <w:left w:val="nil"/>
              <w:bottom w:val="single" w:sz="4" w:space="0" w:color="auto"/>
              <w:right w:val="single" w:sz="4" w:space="0" w:color="auto"/>
            </w:tcBorders>
            <w:shd w:val="clear" w:color="auto" w:fill="auto"/>
            <w:noWrap/>
            <w:vAlign w:val="center"/>
            <w:hideMark/>
          </w:tcPr>
          <w:p w14:paraId="207FA8B0"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г. Улан-Удэ, ул. Октябрьская, 44</w:t>
            </w:r>
          </w:p>
        </w:tc>
      </w:tr>
      <w:tr w:rsidR="002726F0" w:rsidRPr="002726F0" w14:paraId="0D5E16AF" w14:textId="77777777" w:rsidTr="002726F0">
        <w:trPr>
          <w:trHeight w:val="570"/>
        </w:trPr>
        <w:tc>
          <w:tcPr>
            <w:tcW w:w="5245" w:type="dxa"/>
            <w:tcBorders>
              <w:top w:val="nil"/>
              <w:left w:val="single" w:sz="4" w:space="0" w:color="auto"/>
              <w:bottom w:val="single" w:sz="4" w:space="0" w:color="auto"/>
              <w:right w:val="single" w:sz="4" w:space="0" w:color="auto"/>
            </w:tcBorders>
            <w:shd w:val="clear" w:color="000000" w:fill="D0CECE"/>
            <w:vAlign w:val="center"/>
            <w:hideMark/>
          </w:tcPr>
          <w:p w14:paraId="4A3F39D2" w14:textId="3F2FEE3A"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4253" w:type="dxa"/>
            <w:tcBorders>
              <w:top w:val="nil"/>
              <w:left w:val="nil"/>
              <w:bottom w:val="single" w:sz="4" w:space="0" w:color="auto"/>
              <w:right w:val="single" w:sz="4" w:space="0" w:color="auto"/>
            </w:tcBorders>
            <w:shd w:val="clear" w:color="auto" w:fill="auto"/>
            <w:vAlign w:val="center"/>
            <w:hideMark/>
          </w:tcPr>
          <w:p w14:paraId="769A027B"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Элемент фасада из трубы профильной, отделка - профлист</w:t>
            </w:r>
          </w:p>
        </w:tc>
      </w:tr>
      <w:tr w:rsidR="002726F0" w:rsidRPr="002726F0" w14:paraId="5E9E3EE9" w14:textId="77777777" w:rsidTr="002726F0">
        <w:trPr>
          <w:trHeight w:val="300"/>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6D98DD8F"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Высота от уровня земли до низа вывески, м.</w:t>
            </w:r>
          </w:p>
        </w:tc>
        <w:tc>
          <w:tcPr>
            <w:tcW w:w="4253" w:type="dxa"/>
            <w:tcBorders>
              <w:top w:val="nil"/>
              <w:left w:val="nil"/>
              <w:bottom w:val="single" w:sz="4" w:space="0" w:color="auto"/>
              <w:right w:val="single" w:sz="4" w:space="0" w:color="auto"/>
            </w:tcBorders>
            <w:shd w:val="clear" w:color="auto" w:fill="auto"/>
            <w:noWrap/>
            <w:vAlign w:val="center"/>
            <w:hideMark/>
          </w:tcPr>
          <w:p w14:paraId="1C78BAAD"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3</w:t>
            </w:r>
          </w:p>
        </w:tc>
      </w:tr>
      <w:tr w:rsidR="002726F0" w:rsidRPr="002726F0" w14:paraId="29A14855" w14:textId="77777777" w:rsidTr="002726F0">
        <w:trPr>
          <w:trHeight w:val="630"/>
        </w:trPr>
        <w:tc>
          <w:tcPr>
            <w:tcW w:w="5245" w:type="dxa"/>
            <w:tcBorders>
              <w:top w:val="nil"/>
              <w:left w:val="single" w:sz="4" w:space="0" w:color="auto"/>
              <w:bottom w:val="single" w:sz="4" w:space="0" w:color="auto"/>
              <w:right w:val="single" w:sz="4" w:space="0" w:color="auto"/>
            </w:tcBorders>
            <w:shd w:val="clear" w:color="000000" w:fill="D0CECE"/>
            <w:vAlign w:val="center"/>
            <w:hideMark/>
          </w:tcPr>
          <w:p w14:paraId="67F661C5"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Расстояние до точки подключения на 220 Вт.</w:t>
            </w:r>
            <w:r w:rsidRPr="002726F0">
              <w:rPr>
                <w:rFonts w:ascii="Times New Roman" w:eastAsia="Times New Roman" w:hAnsi="Times New Roman" w:cs="Times New Roman"/>
                <w:b/>
                <w:bCs/>
                <w:lang w:eastAsia="ru-RU"/>
              </w:rPr>
              <w:t xml:space="preserve"> - </w:t>
            </w:r>
            <w:r w:rsidRPr="002726F0">
              <w:rPr>
                <w:rFonts w:ascii="Times New Roman" w:eastAsia="Times New Roman" w:hAnsi="Times New Roman" w:cs="Times New Roman"/>
                <w:b/>
                <w:bCs/>
                <w:lang w:eastAsia="ru-RU"/>
              </w:rPr>
              <w:br/>
              <w:t>(Получатель услуги самостоятельно проводит кабель)</w:t>
            </w:r>
          </w:p>
        </w:tc>
        <w:tc>
          <w:tcPr>
            <w:tcW w:w="4253" w:type="dxa"/>
            <w:tcBorders>
              <w:top w:val="nil"/>
              <w:left w:val="nil"/>
              <w:bottom w:val="single" w:sz="4" w:space="0" w:color="auto"/>
              <w:right w:val="single" w:sz="4" w:space="0" w:color="auto"/>
            </w:tcBorders>
            <w:shd w:val="clear" w:color="auto" w:fill="auto"/>
            <w:noWrap/>
            <w:vAlign w:val="center"/>
            <w:hideMark/>
          </w:tcPr>
          <w:p w14:paraId="7211A2D9"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10</w:t>
            </w:r>
          </w:p>
        </w:tc>
      </w:tr>
      <w:tr w:rsidR="002726F0" w:rsidRPr="002726F0" w14:paraId="37EA3166" w14:textId="77777777" w:rsidTr="002726F0">
        <w:trPr>
          <w:trHeight w:val="285"/>
        </w:trPr>
        <w:tc>
          <w:tcPr>
            <w:tcW w:w="5245" w:type="dxa"/>
            <w:tcBorders>
              <w:top w:val="nil"/>
              <w:left w:val="single" w:sz="4" w:space="0" w:color="auto"/>
              <w:bottom w:val="single" w:sz="4" w:space="0" w:color="auto"/>
              <w:right w:val="single" w:sz="4" w:space="0" w:color="auto"/>
            </w:tcBorders>
            <w:shd w:val="clear" w:color="000000" w:fill="D9D9D9"/>
            <w:vAlign w:val="center"/>
            <w:hideMark/>
          </w:tcPr>
          <w:p w14:paraId="6F909B3D"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Тип вывески</w:t>
            </w:r>
          </w:p>
        </w:tc>
        <w:tc>
          <w:tcPr>
            <w:tcW w:w="4253" w:type="dxa"/>
            <w:tcBorders>
              <w:top w:val="nil"/>
              <w:left w:val="nil"/>
              <w:bottom w:val="single" w:sz="4" w:space="0" w:color="auto"/>
              <w:right w:val="single" w:sz="4" w:space="0" w:color="auto"/>
            </w:tcBorders>
            <w:shd w:val="clear" w:color="auto" w:fill="auto"/>
            <w:noWrap/>
            <w:vAlign w:val="center"/>
            <w:hideMark/>
          </w:tcPr>
          <w:p w14:paraId="19A05BB0"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 </w:t>
            </w:r>
          </w:p>
        </w:tc>
      </w:tr>
      <w:tr w:rsidR="002726F0" w:rsidRPr="002726F0" w14:paraId="44E8F27B" w14:textId="77777777" w:rsidTr="002726F0">
        <w:trPr>
          <w:trHeight w:val="1425"/>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6FE37EB"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Буквы плоские не световые</w:t>
            </w:r>
          </w:p>
        </w:tc>
        <w:tc>
          <w:tcPr>
            <w:tcW w:w="4253" w:type="dxa"/>
            <w:tcBorders>
              <w:top w:val="nil"/>
              <w:left w:val="nil"/>
              <w:bottom w:val="single" w:sz="4" w:space="0" w:color="auto"/>
              <w:right w:val="single" w:sz="4" w:space="0" w:color="auto"/>
            </w:tcBorders>
            <w:shd w:val="clear" w:color="auto" w:fill="auto"/>
            <w:vAlign w:val="center"/>
            <w:hideMark/>
          </w:tcPr>
          <w:p w14:paraId="11B41727" w14:textId="77777777" w:rsidR="002726F0" w:rsidRPr="002726F0" w:rsidRDefault="002726F0" w:rsidP="00CA0E2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 xml:space="preserve">Буквы - </w:t>
            </w:r>
            <w:proofErr w:type="spellStart"/>
            <w:r w:rsidRPr="002726F0">
              <w:rPr>
                <w:rFonts w:ascii="Times New Roman" w:eastAsia="Times New Roman" w:hAnsi="Times New Roman" w:cs="Times New Roman"/>
                <w:color w:val="000000"/>
                <w:lang w:eastAsia="ru-RU"/>
              </w:rPr>
              <w:t>псевдообъемные</w:t>
            </w:r>
            <w:proofErr w:type="spellEnd"/>
            <w:r w:rsidRPr="002726F0">
              <w:rPr>
                <w:rFonts w:ascii="Times New Roman" w:eastAsia="Times New Roman" w:hAnsi="Times New Roman" w:cs="Times New Roman"/>
                <w:color w:val="000000"/>
                <w:lang w:eastAsia="ru-RU"/>
              </w:rPr>
              <w:t xml:space="preserve"> из ПВХ 5 мм с оклейкой светоотражающей пленкой на дистанционных держателях. Основа - алюминиевая композитная панель с оклейкой пленкой с </w:t>
            </w:r>
            <w:proofErr w:type="spellStart"/>
            <w:r w:rsidRPr="002726F0">
              <w:rPr>
                <w:rFonts w:ascii="Times New Roman" w:eastAsia="Times New Roman" w:hAnsi="Times New Roman" w:cs="Times New Roman"/>
                <w:color w:val="000000"/>
                <w:lang w:eastAsia="ru-RU"/>
              </w:rPr>
              <w:t>печатью+защитная</w:t>
            </w:r>
            <w:proofErr w:type="spellEnd"/>
            <w:r w:rsidRPr="002726F0">
              <w:rPr>
                <w:rFonts w:ascii="Times New Roman" w:eastAsia="Times New Roman" w:hAnsi="Times New Roman" w:cs="Times New Roman"/>
                <w:color w:val="000000"/>
                <w:lang w:eastAsia="ru-RU"/>
              </w:rPr>
              <w:t xml:space="preserve"> </w:t>
            </w:r>
            <w:proofErr w:type="spellStart"/>
            <w:r w:rsidRPr="002726F0">
              <w:rPr>
                <w:rFonts w:ascii="Times New Roman" w:eastAsia="Times New Roman" w:hAnsi="Times New Roman" w:cs="Times New Roman"/>
                <w:color w:val="000000"/>
                <w:lang w:eastAsia="ru-RU"/>
              </w:rPr>
              <w:t>ламинация</w:t>
            </w:r>
            <w:proofErr w:type="spellEnd"/>
            <w:r w:rsidRPr="002726F0">
              <w:rPr>
                <w:rFonts w:ascii="Times New Roman" w:eastAsia="Times New Roman" w:hAnsi="Times New Roman" w:cs="Times New Roman"/>
                <w:color w:val="000000"/>
                <w:lang w:eastAsia="ru-RU"/>
              </w:rPr>
              <w:t xml:space="preserve">. </w:t>
            </w:r>
          </w:p>
        </w:tc>
      </w:tr>
      <w:tr w:rsidR="002726F0" w:rsidRPr="002726F0" w14:paraId="020324DD" w14:textId="77777777" w:rsidTr="002726F0">
        <w:trPr>
          <w:trHeight w:val="285"/>
        </w:trPr>
        <w:tc>
          <w:tcPr>
            <w:tcW w:w="5245" w:type="dxa"/>
            <w:tcBorders>
              <w:top w:val="nil"/>
              <w:left w:val="single" w:sz="4" w:space="0" w:color="auto"/>
              <w:bottom w:val="single" w:sz="4" w:space="0" w:color="auto"/>
              <w:right w:val="single" w:sz="4" w:space="0" w:color="auto"/>
            </w:tcBorders>
            <w:shd w:val="clear" w:color="000000" w:fill="D0CECE"/>
            <w:vAlign w:val="center"/>
            <w:hideMark/>
          </w:tcPr>
          <w:p w14:paraId="37AB452E"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Материалы для изготовления вывески</w:t>
            </w:r>
          </w:p>
        </w:tc>
        <w:tc>
          <w:tcPr>
            <w:tcW w:w="4253" w:type="dxa"/>
            <w:tcBorders>
              <w:top w:val="nil"/>
              <w:left w:val="nil"/>
              <w:bottom w:val="single" w:sz="4" w:space="0" w:color="auto"/>
              <w:right w:val="single" w:sz="4" w:space="0" w:color="auto"/>
            </w:tcBorders>
            <w:shd w:val="clear" w:color="auto" w:fill="auto"/>
            <w:noWrap/>
            <w:vAlign w:val="center"/>
            <w:hideMark/>
          </w:tcPr>
          <w:p w14:paraId="4089D026"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 </w:t>
            </w:r>
          </w:p>
        </w:tc>
      </w:tr>
      <w:tr w:rsidR="002726F0" w:rsidRPr="002726F0" w14:paraId="687F4DC4" w14:textId="77777777" w:rsidTr="002726F0">
        <w:trPr>
          <w:trHeight w:val="870"/>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4DA9EAB5"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b/>
                <w:bCs/>
                <w:color w:val="000000"/>
                <w:lang w:eastAsia="ru-RU"/>
              </w:rPr>
              <w:t>Лицевая часть</w:t>
            </w:r>
            <w:r w:rsidRPr="002726F0">
              <w:rPr>
                <w:rFonts w:ascii="Times New Roman" w:eastAsia="Times New Roman" w:hAnsi="Times New Roman" w:cs="Times New Roman"/>
                <w:color w:val="000000"/>
                <w:lang w:eastAsia="ru-RU"/>
              </w:rPr>
              <w:t xml:space="preserve">: акрил, жидкий акрил, </w:t>
            </w:r>
            <w:proofErr w:type="spellStart"/>
            <w:r w:rsidRPr="002726F0">
              <w:rPr>
                <w:rFonts w:ascii="Times New Roman" w:eastAsia="Times New Roman" w:hAnsi="Times New Roman" w:cs="Times New Roman"/>
                <w:color w:val="000000"/>
                <w:lang w:eastAsia="ru-RU"/>
              </w:rPr>
              <w:t>транслюцентрный</w:t>
            </w:r>
            <w:proofErr w:type="spellEnd"/>
            <w:r w:rsidRPr="002726F0">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2726F0">
              <w:rPr>
                <w:rFonts w:ascii="Times New Roman" w:eastAsia="Times New Roman" w:hAnsi="Times New Roman" w:cs="Times New Roman"/>
                <w:color w:val="000000"/>
                <w:lang w:eastAsia="ru-RU"/>
              </w:rPr>
              <w:t>плоттерной</w:t>
            </w:r>
            <w:proofErr w:type="spellEnd"/>
            <w:r w:rsidRPr="002726F0">
              <w:rPr>
                <w:rFonts w:ascii="Times New Roman" w:eastAsia="Times New Roman" w:hAnsi="Times New Roman" w:cs="Times New Roman"/>
                <w:color w:val="000000"/>
                <w:lang w:eastAsia="ru-RU"/>
              </w:rPr>
              <w:t xml:space="preserve"> резки, также может быть нанесена УФ печать.</w:t>
            </w:r>
          </w:p>
        </w:tc>
        <w:tc>
          <w:tcPr>
            <w:tcW w:w="4253" w:type="dxa"/>
            <w:tcBorders>
              <w:top w:val="nil"/>
              <w:left w:val="nil"/>
              <w:bottom w:val="single" w:sz="4" w:space="0" w:color="auto"/>
              <w:right w:val="single" w:sz="4" w:space="0" w:color="auto"/>
            </w:tcBorders>
            <w:shd w:val="clear" w:color="auto" w:fill="auto"/>
            <w:vAlign w:val="center"/>
            <w:hideMark/>
          </w:tcPr>
          <w:p w14:paraId="0A9DF2FB" w14:textId="0630E4F9" w:rsidR="002726F0" w:rsidRPr="002726F0" w:rsidRDefault="002726F0" w:rsidP="00CA0E2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ПВХ 5 мм с оклейкой светоотражающей пленкой на дистанционных держателях</w:t>
            </w:r>
          </w:p>
        </w:tc>
      </w:tr>
      <w:tr w:rsidR="002726F0" w:rsidRPr="002726F0" w14:paraId="54CC4C9B" w14:textId="77777777" w:rsidTr="002726F0">
        <w:trPr>
          <w:trHeight w:val="300"/>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76D73616" w14:textId="77777777"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b/>
                <w:bCs/>
                <w:color w:val="000000"/>
                <w:lang w:eastAsia="ru-RU"/>
              </w:rPr>
              <w:t>Борт</w:t>
            </w:r>
            <w:r w:rsidRPr="002726F0">
              <w:rPr>
                <w:rFonts w:ascii="Times New Roman" w:eastAsia="Times New Roman" w:hAnsi="Times New Roman" w:cs="Times New Roman"/>
                <w:color w:val="000000"/>
                <w:lang w:eastAsia="ru-RU"/>
              </w:rPr>
              <w:t xml:space="preserve">: АКП, ПВХ, ALU-BOX </w:t>
            </w:r>
            <w:proofErr w:type="spellStart"/>
            <w:r w:rsidRPr="002726F0">
              <w:rPr>
                <w:rFonts w:ascii="Times New Roman" w:eastAsia="Times New Roman" w:hAnsi="Times New Roman" w:cs="Times New Roman"/>
                <w:color w:val="000000"/>
                <w:lang w:eastAsia="ru-RU"/>
              </w:rPr>
              <w:t>Banner</w:t>
            </w:r>
            <w:proofErr w:type="spellEnd"/>
            <w:r w:rsidRPr="002726F0">
              <w:rPr>
                <w:rFonts w:ascii="Times New Roman" w:eastAsia="Times New Roman" w:hAnsi="Times New Roman" w:cs="Times New Roman"/>
                <w:color w:val="000000"/>
                <w:lang w:eastAsia="ru-RU"/>
              </w:rPr>
              <w:t xml:space="preserve">, </w:t>
            </w:r>
          </w:p>
        </w:tc>
        <w:tc>
          <w:tcPr>
            <w:tcW w:w="4253" w:type="dxa"/>
            <w:tcBorders>
              <w:top w:val="nil"/>
              <w:left w:val="nil"/>
              <w:bottom w:val="single" w:sz="4" w:space="0" w:color="auto"/>
              <w:right w:val="single" w:sz="4" w:space="0" w:color="auto"/>
            </w:tcBorders>
            <w:shd w:val="clear" w:color="auto" w:fill="auto"/>
            <w:noWrap/>
            <w:vAlign w:val="center"/>
            <w:hideMark/>
          </w:tcPr>
          <w:p w14:paraId="3942DAAF"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без борта</w:t>
            </w:r>
          </w:p>
        </w:tc>
      </w:tr>
      <w:tr w:rsidR="002726F0" w:rsidRPr="002726F0" w14:paraId="7F617A22" w14:textId="77777777" w:rsidTr="002726F0">
        <w:trPr>
          <w:trHeight w:val="855"/>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3CA3B8C4" w14:textId="215C2B11" w:rsidR="002726F0" w:rsidRPr="002726F0" w:rsidRDefault="002726F0" w:rsidP="002726F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b/>
                <w:bCs/>
                <w:color w:val="000000"/>
                <w:lang w:eastAsia="ru-RU"/>
              </w:rPr>
              <w:t>Задник:</w:t>
            </w:r>
            <w:r w:rsidRPr="002726F0">
              <w:rPr>
                <w:rFonts w:ascii="Times New Roman" w:eastAsia="Times New Roman" w:hAnsi="Times New Roman" w:cs="Times New Roman"/>
                <w:color w:val="000000"/>
                <w:lang w:eastAsia="ru-RU"/>
              </w:rPr>
              <w:t xml:space="preserve"> ПВХ, АКП, Композит</w:t>
            </w:r>
          </w:p>
        </w:tc>
        <w:tc>
          <w:tcPr>
            <w:tcW w:w="4253" w:type="dxa"/>
            <w:tcBorders>
              <w:top w:val="nil"/>
              <w:left w:val="nil"/>
              <w:bottom w:val="single" w:sz="4" w:space="0" w:color="auto"/>
              <w:right w:val="single" w:sz="4" w:space="0" w:color="auto"/>
            </w:tcBorders>
            <w:shd w:val="clear" w:color="auto" w:fill="auto"/>
            <w:vAlign w:val="center"/>
            <w:hideMark/>
          </w:tcPr>
          <w:p w14:paraId="6FF4049A" w14:textId="1CCCE546" w:rsidR="002726F0" w:rsidRPr="002726F0" w:rsidRDefault="002726F0" w:rsidP="00CA0E20">
            <w:pPr>
              <w:spacing w:after="0" w:line="240" w:lineRule="auto"/>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 xml:space="preserve">основа - алюминиевая композитная панель с оклейкой пленкой с </w:t>
            </w:r>
            <w:proofErr w:type="spellStart"/>
            <w:r w:rsidRPr="002726F0">
              <w:rPr>
                <w:rFonts w:ascii="Times New Roman" w:eastAsia="Times New Roman" w:hAnsi="Times New Roman" w:cs="Times New Roman"/>
                <w:color w:val="000000"/>
                <w:lang w:eastAsia="ru-RU"/>
              </w:rPr>
              <w:t>печатью+защитная</w:t>
            </w:r>
            <w:proofErr w:type="spellEnd"/>
            <w:r w:rsidRPr="002726F0">
              <w:rPr>
                <w:rFonts w:ascii="Times New Roman" w:eastAsia="Times New Roman" w:hAnsi="Times New Roman" w:cs="Times New Roman"/>
                <w:color w:val="000000"/>
                <w:lang w:eastAsia="ru-RU"/>
              </w:rPr>
              <w:t xml:space="preserve"> </w:t>
            </w:r>
            <w:proofErr w:type="spellStart"/>
            <w:r w:rsidRPr="002726F0">
              <w:rPr>
                <w:rFonts w:ascii="Times New Roman" w:eastAsia="Times New Roman" w:hAnsi="Times New Roman" w:cs="Times New Roman"/>
                <w:color w:val="000000"/>
                <w:lang w:eastAsia="ru-RU"/>
              </w:rPr>
              <w:t>ламинация</w:t>
            </w:r>
            <w:proofErr w:type="spellEnd"/>
            <w:r w:rsidRPr="002726F0">
              <w:rPr>
                <w:rFonts w:ascii="Times New Roman" w:eastAsia="Times New Roman" w:hAnsi="Times New Roman" w:cs="Times New Roman"/>
                <w:color w:val="000000"/>
                <w:lang w:eastAsia="ru-RU"/>
              </w:rPr>
              <w:t xml:space="preserve">. </w:t>
            </w:r>
          </w:p>
        </w:tc>
      </w:tr>
      <w:tr w:rsidR="002726F0" w:rsidRPr="002726F0" w14:paraId="1C08DE4C" w14:textId="77777777" w:rsidTr="002726F0">
        <w:trPr>
          <w:trHeight w:val="300"/>
        </w:trPr>
        <w:tc>
          <w:tcPr>
            <w:tcW w:w="5245" w:type="dxa"/>
            <w:tcBorders>
              <w:top w:val="nil"/>
              <w:left w:val="single" w:sz="4" w:space="0" w:color="auto"/>
              <w:bottom w:val="single" w:sz="4" w:space="0" w:color="auto"/>
              <w:right w:val="single" w:sz="4" w:space="0" w:color="auto"/>
            </w:tcBorders>
            <w:shd w:val="clear" w:color="auto" w:fill="auto"/>
            <w:vAlign w:val="center"/>
            <w:hideMark/>
          </w:tcPr>
          <w:p w14:paraId="599763A9" w14:textId="77777777" w:rsidR="002726F0" w:rsidRPr="002726F0" w:rsidRDefault="002726F0" w:rsidP="002726F0">
            <w:pPr>
              <w:spacing w:after="0" w:line="240" w:lineRule="auto"/>
              <w:rPr>
                <w:rFonts w:ascii="Times New Roman" w:eastAsia="Times New Roman" w:hAnsi="Times New Roman" w:cs="Times New Roman"/>
                <w:b/>
                <w:bCs/>
                <w:color w:val="000000"/>
                <w:lang w:eastAsia="ru-RU"/>
              </w:rPr>
            </w:pPr>
            <w:r w:rsidRPr="002726F0">
              <w:rPr>
                <w:rFonts w:ascii="Times New Roman" w:eastAsia="Times New Roman" w:hAnsi="Times New Roman" w:cs="Times New Roman"/>
                <w:b/>
                <w:bCs/>
                <w:color w:val="000000"/>
                <w:lang w:eastAsia="ru-RU"/>
              </w:rPr>
              <w:t xml:space="preserve">Подсветка: </w:t>
            </w:r>
            <w:r w:rsidRPr="002726F0">
              <w:rPr>
                <w:rFonts w:ascii="Times New Roman" w:eastAsia="Times New Roman" w:hAnsi="Times New Roman" w:cs="Times New Roman"/>
                <w:color w:val="000000"/>
                <w:lang w:eastAsia="ru-RU"/>
              </w:rPr>
              <w:t>светодиоды, светодиодная лента</w:t>
            </w:r>
          </w:p>
        </w:tc>
        <w:tc>
          <w:tcPr>
            <w:tcW w:w="4253" w:type="dxa"/>
            <w:tcBorders>
              <w:top w:val="nil"/>
              <w:left w:val="nil"/>
              <w:bottom w:val="single" w:sz="4" w:space="0" w:color="auto"/>
              <w:right w:val="single" w:sz="4" w:space="0" w:color="auto"/>
            </w:tcBorders>
            <w:shd w:val="clear" w:color="auto" w:fill="auto"/>
            <w:noWrap/>
            <w:vAlign w:val="center"/>
            <w:hideMark/>
          </w:tcPr>
          <w:p w14:paraId="1FD7273C" w14:textId="77777777" w:rsidR="002726F0" w:rsidRPr="002726F0" w:rsidRDefault="002726F0" w:rsidP="002726F0">
            <w:pPr>
              <w:spacing w:after="0" w:line="240" w:lineRule="auto"/>
              <w:jc w:val="center"/>
              <w:rPr>
                <w:rFonts w:ascii="Times New Roman" w:eastAsia="Times New Roman" w:hAnsi="Times New Roman" w:cs="Times New Roman"/>
                <w:color w:val="000000"/>
                <w:lang w:eastAsia="ru-RU"/>
              </w:rPr>
            </w:pPr>
            <w:r w:rsidRPr="002726F0">
              <w:rPr>
                <w:rFonts w:ascii="Times New Roman" w:eastAsia="Times New Roman" w:hAnsi="Times New Roman" w:cs="Times New Roman"/>
                <w:color w:val="000000"/>
                <w:lang w:eastAsia="ru-RU"/>
              </w:rPr>
              <w:t>прожекторы</w:t>
            </w:r>
          </w:p>
        </w:tc>
      </w:tr>
    </w:tbl>
    <w:p w14:paraId="75755E0E" w14:textId="77777777" w:rsidR="00EA5F8B" w:rsidRDefault="00EA5F8B" w:rsidP="00EA5F8B">
      <w:pPr>
        <w:spacing w:after="0" w:line="240" w:lineRule="auto"/>
        <w:ind w:firstLine="708"/>
        <w:jc w:val="both"/>
        <w:rPr>
          <w:rFonts w:ascii="Times New Roman" w:eastAsia="Times New Roman" w:hAnsi="Times New Roman"/>
          <w:color w:val="000000"/>
          <w:lang w:eastAsia="ru-RU"/>
        </w:rPr>
      </w:pPr>
    </w:p>
    <w:p w14:paraId="07AA6160" w14:textId="701B2DF8" w:rsidR="00CA0E20" w:rsidRDefault="004051F4" w:rsidP="00CA0E20">
      <w:pPr>
        <w:spacing w:after="0" w:line="240" w:lineRule="auto"/>
        <w:ind w:firstLine="708"/>
        <w:jc w:val="both"/>
        <w:rPr>
          <w:rFonts w:ascii="Times New Roman" w:eastAsia="Times New Roman" w:hAnsi="Times New Roman"/>
          <w:color w:val="000000"/>
          <w:lang w:eastAsia="ru-RU"/>
        </w:rPr>
      </w:pPr>
      <w:r w:rsidRPr="00D960F2">
        <w:rPr>
          <w:rFonts w:ascii="Times New Roman" w:eastAsia="Times New Roman" w:hAnsi="Times New Roman"/>
          <w:color w:val="000000"/>
          <w:lang w:eastAsia="ru-RU"/>
        </w:rPr>
        <w:t>Получатель услуги несет ответственность за размеры вывески</w:t>
      </w:r>
      <w:r>
        <w:rPr>
          <w:rFonts w:ascii="Times New Roman" w:eastAsia="Times New Roman" w:hAnsi="Times New Roman"/>
          <w:color w:val="000000"/>
          <w:lang w:eastAsia="ru-RU"/>
        </w:rPr>
        <w:t>,</w:t>
      </w:r>
      <w:r w:rsidRPr="00D960F2">
        <w:rPr>
          <w:rFonts w:ascii="Times New Roman" w:eastAsia="Times New Roman" w:hAnsi="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w:t>
      </w:r>
      <w:r w:rsidR="00CA0E20">
        <w:rPr>
          <w:rFonts w:ascii="Times New Roman" w:eastAsia="Times New Roman" w:hAnsi="Times New Roman"/>
          <w:color w:val="000000"/>
          <w:lang w:eastAsia="ru-RU"/>
        </w:rPr>
        <w:t xml:space="preserve"> </w:t>
      </w:r>
      <w:r w:rsidR="00CA0E20" w:rsidRPr="00CA0E20">
        <w:rPr>
          <w:rFonts w:ascii="Times New Roman" w:eastAsia="Times New Roman" w:hAnsi="Times New Roman"/>
          <w:color w:val="000000"/>
          <w:lang w:eastAsia="ru-RU"/>
        </w:rPr>
        <w:t>Демонтаж - делает сам Получатель услуги.</w:t>
      </w:r>
      <w:r w:rsidR="00CA0E20">
        <w:rPr>
          <w:rFonts w:ascii="Times New Roman" w:eastAsia="Times New Roman" w:hAnsi="Times New Roman"/>
          <w:color w:val="000000"/>
          <w:lang w:eastAsia="ru-RU"/>
        </w:rPr>
        <w:t xml:space="preserve"> </w:t>
      </w:r>
      <w:r w:rsidR="00CA0E20" w:rsidRPr="00CA0E20">
        <w:rPr>
          <w:rFonts w:ascii="Times New Roman" w:eastAsia="Times New Roman" w:hAnsi="Times New Roman"/>
          <w:color w:val="000000"/>
          <w:lang w:eastAsia="ru-RU"/>
        </w:rPr>
        <w:t>Утилизация - делает сам Получатель услуги</w:t>
      </w:r>
      <w:r w:rsidR="00CA0E20">
        <w:rPr>
          <w:rFonts w:ascii="Times New Roman" w:eastAsia="Times New Roman" w:hAnsi="Times New Roman"/>
          <w:color w:val="000000"/>
          <w:lang w:eastAsia="ru-RU"/>
        </w:rPr>
        <w:t>.</w:t>
      </w:r>
    </w:p>
    <w:p w14:paraId="6C974EC3" w14:textId="32A626DD" w:rsidR="00C9227A" w:rsidRDefault="004051F4" w:rsidP="00EA5F8B">
      <w:pPr>
        <w:spacing w:after="0" w:line="240" w:lineRule="auto"/>
        <w:ind w:firstLine="709"/>
        <w:jc w:val="both"/>
        <w:rPr>
          <w:rFonts w:ascii="Times New Roman" w:hAnsi="Times New Roman" w:cs="Times New Roman"/>
          <w:b/>
          <w:color w:val="000000"/>
        </w:rPr>
      </w:pPr>
      <w:r w:rsidRPr="00D960F2">
        <w:rPr>
          <w:rFonts w:ascii="Times New Roman" w:eastAsia="Times New Roman" w:hAnsi="Times New Roman"/>
          <w:color w:val="000000"/>
          <w:lang w:eastAsia="ru-RU"/>
        </w:rPr>
        <w:br/>
      </w:r>
      <w:r w:rsidR="00C9227A">
        <w:rPr>
          <w:rFonts w:ascii="Times New Roman" w:hAnsi="Times New Roman" w:cs="Times New Roman"/>
          <w:b/>
          <w:color w:val="000000"/>
        </w:rPr>
        <w:t>На вывеск</w:t>
      </w:r>
      <w:r w:rsidR="008E47CF">
        <w:rPr>
          <w:rFonts w:ascii="Times New Roman" w:hAnsi="Times New Roman" w:cs="Times New Roman"/>
          <w:b/>
          <w:color w:val="000000"/>
        </w:rPr>
        <w:t>ах</w:t>
      </w:r>
      <w:r w:rsidR="00C9227A">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6A492E9" w14:textId="77777777" w:rsidR="00EA5F8B" w:rsidRDefault="00EA5F8B" w:rsidP="00EA5F8B">
      <w:pPr>
        <w:spacing w:after="0" w:line="240" w:lineRule="auto"/>
        <w:ind w:firstLine="709"/>
        <w:jc w:val="both"/>
        <w:rPr>
          <w:rFonts w:ascii="Times New Roman" w:hAnsi="Times New Roman" w:cs="Times New Roman"/>
          <w:b/>
          <w:color w:val="000000"/>
        </w:rPr>
      </w:pPr>
    </w:p>
    <w:p w14:paraId="2D52339B" w14:textId="2215C169" w:rsidR="00C9227A" w:rsidRDefault="00C9227A" w:rsidP="00C9227A">
      <w:pPr>
        <w:pStyle w:val="a3"/>
        <w:spacing w:line="240" w:lineRule="auto"/>
        <w:ind w:left="0"/>
        <w:jc w:val="both"/>
        <w:rPr>
          <w:rStyle w:val="af"/>
          <w:rFonts w:ascii="Times New Roman" w:hAnsi="Times New Roman" w:cs="Times New Roman"/>
          <w:color w:val="000000"/>
          <w:shd w:val="clear" w:color="auto" w:fill="FFFFFF"/>
        </w:rPr>
      </w:pPr>
      <w:r>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0693882B" w14:textId="77777777" w:rsidR="009A77D2" w:rsidRPr="00C9227A" w:rsidRDefault="009A77D2" w:rsidP="00C9227A">
      <w:pPr>
        <w:pStyle w:val="a3"/>
        <w:spacing w:line="240" w:lineRule="auto"/>
        <w:ind w:left="0"/>
        <w:jc w:val="both"/>
        <w:rPr>
          <w:rFonts w:ascii="Times New Roman" w:hAnsi="Times New Roman" w:cs="Times New Roman"/>
          <w:color w:val="000000" w:themeColor="text1"/>
        </w:rPr>
      </w:pPr>
    </w:p>
    <w:p w14:paraId="1A6A48AA" w14:textId="5F215D75" w:rsidR="00E769AC" w:rsidRPr="00CC017D" w:rsidRDefault="002317E9" w:rsidP="00E769AC">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lastRenderedPageBreak/>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34"/>
    <w:p w14:paraId="4EDEADD1" w14:textId="77777777" w:rsidR="000D255E" w:rsidRDefault="000D255E" w:rsidP="00C9227A">
      <w:pPr>
        <w:jc w:val="center"/>
        <w:rPr>
          <w:rFonts w:ascii="Times New Roman" w:hAnsi="Times New Roman" w:cs="Times New Roman"/>
          <w:b/>
        </w:rPr>
      </w:pPr>
    </w:p>
    <w:p w14:paraId="711AA2DC" w14:textId="77777777" w:rsidR="000D255E" w:rsidRDefault="000D255E" w:rsidP="00C9227A">
      <w:pPr>
        <w:jc w:val="center"/>
        <w:rPr>
          <w:rFonts w:ascii="Times New Roman" w:hAnsi="Times New Roman" w:cs="Times New Roman"/>
          <w:b/>
        </w:rPr>
      </w:pPr>
    </w:p>
    <w:p w14:paraId="2193D8C2" w14:textId="77777777" w:rsidR="000D255E" w:rsidRDefault="000D255E" w:rsidP="00C9227A">
      <w:pPr>
        <w:jc w:val="center"/>
        <w:rPr>
          <w:rFonts w:ascii="Times New Roman" w:hAnsi="Times New Roman" w:cs="Times New Roman"/>
          <w:b/>
        </w:rPr>
      </w:pPr>
    </w:p>
    <w:p w14:paraId="5AFA0ADA" w14:textId="77777777" w:rsidR="000D255E" w:rsidRDefault="000D255E" w:rsidP="00C9227A">
      <w:pPr>
        <w:jc w:val="center"/>
        <w:rPr>
          <w:rFonts w:ascii="Times New Roman" w:hAnsi="Times New Roman" w:cs="Times New Roman"/>
          <w:b/>
        </w:rPr>
      </w:pPr>
    </w:p>
    <w:p w14:paraId="3A2EB443" w14:textId="77777777" w:rsidR="000D255E" w:rsidRDefault="000D255E" w:rsidP="00C9227A">
      <w:pPr>
        <w:jc w:val="center"/>
        <w:rPr>
          <w:rFonts w:ascii="Times New Roman" w:hAnsi="Times New Roman" w:cs="Times New Roman"/>
          <w:b/>
        </w:rPr>
      </w:pPr>
    </w:p>
    <w:p w14:paraId="58A94842" w14:textId="77777777" w:rsidR="009A77D2" w:rsidRDefault="009A77D2" w:rsidP="00C9227A">
      <w:pPr>
        <w:jc w:val="center"/>
        <w:rPr>
          <w:rFonts w:ascii="Times New Roman" w:hAnsi="Times New Roman" w:cs="Times New Roman"/>
          <w:b/>
        </w:rPr>
      </w:pPr>
    </w:p>
    <w:p w14:paraId="2282A99B" w14:textId="77777777" w:rsidR="009A77D2" w:rsidRDefault="009A77D2" w:rsidP="00C9227A">
      <w:pPr>
        <w:jc w:val="center"/>
        <w:rPr>
          <w:rFonts w:ascii="Times New Roman" w:hAnsi="Times New Roman" w:cs="Times New Roman"/>
          <w:b/>
        </w:rPr>
      </w:pPr>
    </w:p>
    <w:p w14:paraId="77B281C9" w14:textId="77777777" w:rsidR="009A77D2" w:rsidRDefault="009A77D2" w:rsidP="00C9227A">
      <w:pPr>
        <w:jc w:val="center"/>
        <w:rPr>
          <w:rFonts w:ascii="Times New Roman" w:hAnsi="Times New Roman" w:cs="Times New Roman"/>
          <w:b/>
        </w:rPr>
      </w:pPr>
    </w:p>
    <w:p w14:paraId="6225BAD1" w14:textId="77777777" w:rsidR="009A77D2" w:rsidRDefault="009A77D2" w:rsidP="00C9227A">
      <w:pPr>
        <w:jc w:val="center"/>
        <w:rPr>
          <w:rFonts w:ascii="Times New Roman" w:hAnsi="Times New Roman" w:cs="Times New Roman"/>
          <w:b/>
        </w:rPr>
      </w:pPr>
    </w:p>
    <w:p w14:paraId="3AF89DD0" w14:textId="77777777" w:rsidR="009A77D2" w:rsidRDefault="009A77D2" w:rsidP="00C9227A">
      <w:pPr>
        <w:jc w:val="center"/>
        <w:rPr>
          <w:rFonts w:ascii="Times New Roman" w:hAnsi="Times New Roman" w:cs="Times New Roman"/>
          <w:b/>
        </w:rPr>
      </w:pPr>
    </w:p>
    <w:p w14:paraId="7D1A0C6D" w14:textId="77777777" w:rsidR="009A77D2" w:rsidRDefault="009A77D2" w:rsidP="00C9227A">
      <w:pPr>
        <w:jc w:val="center"/>
        <w:rPr>
          <w:rFonts w:ascii="Times New Roman" w:hAnsi="Times New Roman" w:cs="Times New Roman"/>
          <w:b/>
        </w:rPr>
      </w:pPr>
    </w:p>
    <w:p w14:paraId="361D2A1A" w14:textId="77777777" w:rsidR="009A77D2" w:rsidRDefault="009A77D2" w:rsidP="00C9227A">
      <w:pPr>
        <w:jc w:val="center"/>
        <w:rPr>
          <w:rFonts w:ascii="Times New Roman" w:hAnsi="Times New Roman" w:cs="Times New Roman"/>
          <w:b/>
        </w:rPr>
      </w:pPr>
    </w:p>
    <w:p w14:paraId="469A68C3" w14:textId="77777777" w:rsidR="009A77D2" w:rsidRDefault="009A77D2" w:rsidP="00C9227A">
      <w:pPr>
        <w:jc w:val="center"/>
        <w:rPr>
          <w:rFonts w:ascii="Times New Roman" w:hAnsi="Times New Roman" w:cs="Times New Roman"/>
          <w:b/>
        </w:rPr>
      </w:pPr>
    </w:p>
    <w:p w14:paraId="3DC31B06" w14:textId="77777777" w:rsidR="009A77D2" w:rsidRDefault="009A77D2" w:rsidP="00C9227A">
      <w:pPr>
        <w:jc w:val="center"/>
        <w:rPr>
          <w:rFonts w:ascii="Times New Roman" w:hAnsi="Times New Roman" w:cs="Times New Roman"/>
          <w:b/>
        </w:rPr>
      </w:pPr>
    </w:p>
    <w:p w14:paraId="245E6A83" w14:textId="77777777" w:rsidR="009A77D2" w:rsidRDefault="009A77D2" w:rsidP="00C9227A">
      <w:pPr>
        <w:jc w:val="center"/>
        <w:rPr>
          <w:rFonts w:ascii="Times New Roman" w:hAnsi="Times New Roman" w:cs="Times New Roman"/>
          <w:b/>
        </w:rPr>
      </w:pPr>
    </w:p>
    <w:p w14:paraId="1E16DE97" w14:textId="77777777" w:rsidR="009A77D2" w:rsidRDefault="009A77D2" w:rsidP="00C9227A">
      <w:pPr>
        <w:jc w:val="center"/>
        <w:rPr>
          <w:rFonts w:ascii="Times New Roman" w:hAnsi="Times New Roman" w:cs="Times New Roman"/>
          <w:b/>
        </w:rPr>
      </w:pPr>
    </w:p>
    <w:p w14:paraId="5944406C" w14:textId="77777777" w:rsidR="009A77D2" w:rsidRDefault="009A77D2" w:rsidP="00C9227A">
      <w:pPr>
        <w:jc w:val="center"/>
        <w:rPr>
          <w:rFonts w:ascii="Times New Roman" w:hAnsi="Times New Roman" w:cs="Times New Roman"/>
          <w:b/>
        </w:rPr>
      </w:pPr>
    </w:p>
    <w:p w14:paraId="7D1BB755" w14:textId="77777777" w:rsidR="009A77D2" w:rsidRDefault="009A77D2" w:rsidP="00C9227A">
      <w:pPr>
        <w:jc w:val="center"/>
        <w:rPr>
          <w:rFonts w:ascii="Times New Roman" w:hAnsi="Times New Roman" w:cs="Times New Roman"/>
          <w:b/>
        </w:rPr>
      </w:pPr>
    </w:p>
    <w:p w14:paraId="7C13B4E0" w14:textId="77777777" w:rsidR="009A77D2" w:rsidRDefault="009A77D2" w:rsidP="00C9227A">
      <w:pPr>
        <w:jc w:val="center"/>
        <w:rPr>
          <w:rFonts w:ascii="Times New Roman" w:hAnsi="Times New Roman" w:cs="Times New Roman"/>
          <w:b/>
        </w:rPr>
      </w:pPr>
    </w:p>
    <w:p w14:paraId="29CA4B1A" w14:textId="77777777" w:rsidR="009A77D2" w:rsidRDefault="009A77D2" w:rsidP="00C9227A">
      <w:pPr>
        <w:jc w:val="center"/>
        <w:rPr>
          <w:rFonts w:ascii="Times New Roman" w:hAnsi="Times New Roman" w:cs="Times New Roman"/>
          <w:b/>
        </w:rPr>
      </w:pPr>
    </w:p>
    <w:p w14:paraId="067F58F3" w14:textId="77777777" w:rsidR="009A77D2" w:rsidRDefault="009A77D2" w:rsidP="00C9227A">
      <w:pPr>
        <w:jc w:val="center"/>
        <w:rPr>
          <w:rFonts w:ascii="Times New Roman" w:hAnsi="Times New Roman" w:cs="Times New Roman"/>
          <w:b/>
        </w:rPr>
      </w:pPr>
    </w:p>
    <w:p w14:paraId="0F0F1E96" w14:textId="77777777" w:rsidR="009A77D2" w:rsidRDefault="009A77D2" w:rsidP="00C9227A">
      <w:pPr>
        <w:jc w:val="center"/>
        <w:rPr>
          <w:rFonts w:ascii="Times New Roman" w:hAnsi="Times New Roman" w:cs="Times New Roman"/>
          <w:b/>
        </w:rPr>
      </w:pPr>
    </w:p>
    <w:p w14:paraId="0F0D72DD" w14:textId="77777777" w:rsidR="009A77D2" w:rsidRDefault="009A77D2" w:rsidP="00C9227A">
      <w:pPr>
        <w:jc w:val="center"/>
        <w:rPr>
          <w:rFonts w:ascii="Times New Roman" w:hAnsi="Times New Roman" w:cs="Times New Roman"/>
          <w:b/>
        </w:rPr>
      </w:pPr>
    </w:p>
    <w:p w14:paraId="1342E863" w14:textId="77777777" w:rsidR="009A77D2" w:rsidRDefault="009A77D2" w:rsidP="00C9227A">
      <w:pPr>
        <w:jc w:val="center"/>
        <w:rPr>
          <w:rFonts w:ascii="Times New Roman" w:hAnsi="Times New Roman" w:cs="Times New Roman"/>
          <w:b/>
        </w:rPr>
      </w:pPr>
    </w:p>
    <w:p w14:paraId="293BB718" w14:textId="77777777" w:rsidR="009A77D2" w:rsidRDefault="009A77D2" w:rsidP="00C9227A">
      <w:pPr>
        <w:jc w:val="center"/>
        <w:rPr>
          <w:rFonts w:ascii="Times New Roman" w:hAnsi="Times New Roman" w:cs="Times New Roman"/>
          <w:b/>
        </w:rPr>
      </w:pPr>
    </w:p>
    <w:p w14:paraId="5B5C6E4A" w14:textId="77777777" w:rsidR="009A77D2" w:rsidRDefault="009A77D2" w:rsidP="00C9227A">
      <w:pPr>
        <w:jc w:val="center"/>
        <w:rPr>
          <w:rFonts w:ascii="Times New Roman" w:hAnsi="Times New Roman" w:cs="Times New Roman"/>
          <w:b/>
        </w:rPr>
      </w:pPr>
    </w:p>
    <w:p w14:paraId="0E8A731E" w14:textId="77777777" w:rsidR="009A77D2" w:rsidRDefault="009A77D2" w:rsidP="00C9227A">
      <w:pPr>
        <w:jc w:val="center"/>
        <w:rPr>
          <w:rFonts w:ascii="Times New Roman" w:hAnsi="Times New Roman" w:cs="Times New Roman"/>
          <w:b/>
        </w:rPr>
      </w:pPr>
    </w:p>
    <w:p w14:paraId="05BD5603" w14:textId="08A6560F" w:rsidR="00C9227A" w:rsidRDefault="00C9227A" w:rsidP="00C9227A">
      <w:pPr>
        <w:jc w:val="center"/>
        <w:rPr>
          <w:rFonts w:ascii="Times New Roman" w:hAnsi="Times New Roman" w:cs="Times New Roman"/>
          <w:b/>
        </w:rPr>
      </w:pPr>
      <w:r>
        <w:rPr>
          <w:rFonts w:ascii="Times New Roman" w:hAnsi="Times New Roman" w:cs="Times New Roman"/>
          <w:b/>
        </w:rPr>
        <w:lastRenderedPageBreak/>
        <w:t>Паспорт вывески</w:t>
      </w:r>
    </w:p>
    <w:p w14:paraId="4B996C9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57E77282"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6520D20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37260021"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DFC48F"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6E84823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6C84FAEE"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449B7313"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1A9A6810"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3096DE38"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6D7CAD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3F8E1C7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49E699B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2EA483F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78682758" w14:textId="77777777" w:rsidR="00C9227A" w:rsidRDefault="00C9227A" w:rsidP="00C9227A">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2B64617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21CACC"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F0D884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B28B8D9"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1D6511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6B0E4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C4B8BE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2A343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559897B"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BB440F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79ABA8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DDAEE6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1DE036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33ED39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E7F0CF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8D80706"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9CD8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AF8DB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6B85AB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EF20EA1"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BCA71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0AB25ED"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98B48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38C225"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4116C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82CA427" w14:textId="77777777" w:rsidR="004051F4" w:rsidRDefault="004051F4" w:rsidP="004051F4">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Приложение №2 </w:t>
      </w:r>
    </w:p>
    <w:p w14:paraId="13A255AC" w14:textId="77777777" w:rsidR="004051F4" w:rsidRDefault="004051F4" w:rsidP="004051F4">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t>к договору №_____ от «__»_______2024</w:t>
      </w:r>
    </w:p>
    <w:p w14:paraId="55BD515E" w14:textId="77777777" w:rsidR="004051F4" w:rsidRDefault="004051F4" w:rsidP="004051F4">
      <w:pPr>
        <w:tabs>
          <w:tab w:val="left" w:pos="567"/>
        </w:tabs>
        <w:suppressAutoHyphens/>
        <w:spacing w:after="0" w:line="240" w:lineRule="auto"/>
        <w:jc w:val="right"/>
        <w:rPr>
          <w:rFonts w:ascii="Times New Roman" w:eastAsia="Times New Roman" w:hAnsi="Times New Roman" w:cs="Times New Roman"/>
          <w:lang w:eastAsia="ru-RU"/>
        </w:rPr>
      </w:pPr>
    </w:p>
    <w:p w14:paraId="5AE77197" w14:textId="77777777" w:rsidR="004051F4" w:rsidRDefault="004051F4" w:rsidP="004051F4">
      <w:pPr>
        <w:tabs>
          <w:tab w:val="left" w:pos="567"/>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 ПРИЕМА-ПЕРЕДАЧИ </w:t>
      </w:r>
      <w:r>
        <w:rPr>
          <w:rFonts w:ascii="Times New Roman" w:eastAsia="Arial" w:hAnsi="Times New Roman" w:cs="Times New Roman"/>
        </w:rPr>
        <w:t xml:space="preserve">№ </w:t>
      </w:r>
      <w:bookmarkStart w:id="35" w:name="Номердог1"/>
      <w:r>
        <w:rPr>
          <w:rFonts w:ascii="Times New Roman" w:eastAsia="Arial" w:hAnsi="Times New Roman" w:cs="Times New Roman"/>
        </w:rPr>
        <w:t>____</w:t>
      </w:r>
      <w:bookmarkEnd w:id="35"/>
      <w:r>
        <w:rPr>
          <w:rFonts w:ascii="Times New Roman" w:eastAsia="Arial" w:hAnsi="Times New Roman" w:cs="Times New Roman"/>
        </w:rPr>
        <w:t xml:space="preserve"> </w:t>
      </w:r>
    </w:p>
    <w:p w14:paraId="7BFDA404" w14:textId="77777777" w:rsidR="004051F4" w:rsidRDefault="004051F4" w:rsidP="004051F4">
      <w:pPr>
        <w:spacing w:after="0" w:line="240" w:lineRule="auto"/>
        <w:jc w:val="center"/>
        <w:rPr>
          <w:rFonts w:ascii="Times New Roman" w:eastAsia="Arial" w:hAnsi="Times New Roman" w:cs="Times New Roman"/>
        </w:rPr>
      </w:pPr>
    </w:p>
    <w:p w14:paraId="4C8A1873" w14:textId="77777777" w:rsidR="004051F4" w:rsidRDefault="004051F4" w:rsidP="004051F4">
      <w:pPr>
        <w:tabs>
          <w:tab w:val="left" w:pos="8222"/>
        </w:tabs>
        <w:spacing w:after="0" w:line="240" w:lineRule="auto"/>
        <w:jc w:val="both"/>
        <w:rPr>
          <w:rFonts w:ascii="Times New Roman" w:eastAsia="Arial" w:hAnsi="Times New Roman" w:cs="Times New Roman"/>
        </w:rPr>
      </w:pPr>
      <w:r>
        <w:rPr>
          <w:rFonts w:ascii="Times New Roman" w:eastAsia="Arial" w:hAnsi="Times New Roman" w:cs="Times New Roman"/>
        </w:rPr>
        <w:t>г. Улан-Удэ                                                                                       «____» ___________ 2024 г.</w:t>
      </w:r>
    </w:p>
    <w:p w14:paraId="68D8DC4D" w14:textId="77777777" w:rsidR="004051F4" w:rsidRDefault="004051F4" w:rsidP="004051F4">
      <w:pPr>
        <w:spacing w:after="0" w:line="240" w:lineRule="auto"/>
        <w:jc w:val="both"/>
        <w:rPr>
          <w:rFonts w:ascii="Times New Roman" w:eastAsia="Arial" w:hAnsi="Times New Roman" w:cs="Times New Roman"/>
        </w:rPr>
      </w:pPr>
    </w:p>
    <w:p w14:paraId="62885EB8" w14:textId="77777777" w:rsidR="004051F4" w:rsidRDefault="00CA0E20"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r>
        <w:pict w14:anchorId="79B1A7BD">
          <v:shapetype id="_x0000_t202" coordsize="21600,21600" o:spt="202" path="m,l,21600r21600,l21600,xe">
            <v:stroke joinstyle="miter"/>
            <v:path gradientshapeok="t" o:connecttype="rect"/>
          </v:shapetype>
          <v:shape id="Надпись 576865452" o:spid="_x0000_s1029" type="#_x0000_t202" style="position:absolute;left:0;text-align:left;margin-left:0;margin-top:50.7pt;width:358.75pt;height:63.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2F7CF76C" w14:textId="77777777" w:rsidR="004051F4" w:rsidRDefault="004051F4" w:rsidP="004051F4">
                  <w:pPr>
                    <w:jc w:val="center"/>
                    <w:rPr>
                      <w:sz w:val="24"/>
                      <w:szCs w:val="24"/>
                    </w:rPr>
                  </w:pPr>
                  <w:r>
                    <w:rPr>
                      <w:b/>
                      <w:bCs/>
                      <w:color w:val="EEECE1"/>
                      <w:sz w:val="72"/>
                      <w:szCs w:val="72"/>
                    </w:rPr>
                    <w:t>ФОРМА</w:t>
                  </w:r>
                </w:p>
              </w:txbxContent>
            </v:textbox>
          </v:shape>
        </w:pict>
      </w:r>
      <w:r w:rsidR="004051F4">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4051F4">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г. № 07-01/05</w:t>
      </w:r>
      <w:r w:rsidR="004051F4">
        <w:rPr>
          <w:rFonts w:ascii="Times New Roman" w:hAnsi="Times New Roman" w:cs="Times New Roman"/>
          <w:bCs/>
        </w:rPr>
        <w:t>,</w:t>
      </w:r>
      <w:r w:rsidR="004051F4">
        <w:rPr>
          <w:rFonts w:ascii="Times New Roman" w:eastAsia="Times New Roman" w:hAnsi="Times New Roman" w:cs="Times New Roman"/>
          <w:lang w:eastAsia="ru-RU"/>
        </w:rPr>
        <w:t xml:space="preserve"> с одной стороны, </w:t>
      </w:r>
    </w:p>
    <w:p w14:paraId="24A6B680"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2AB4176E"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Pr>
          <w:rFonts w:ascii="Times New Roman" w:eastAsia="Times New Roman" w:hAnsi="Times New Roman" w:cs="Times New Roman"/>
          <w:lang w:eastAsia="ru-RU"/>
        </w:rPr>
        <w:t>[Получатель]</w:t>
      </w:r>
      <w:bookmarkEnd w:id="36"/>
      <w:r>
        <w:rPr>
          <w:rFonts w:ascii="Times New Roman" w:eastAsia="Times New Roman" w:hAnsi="Times New Roman" w:cs="Times New Roman"/>
          <w:lang w:eastAsia="ru-RU"/>
        </w:rPr>
        <w:t xml:space="preserve">, именуемое в дальнейшем «Получатель услуги», в лице </w:t>
      </w:r>
      <w:bookmarkStart w:id="37" w:name="ПолучателРук1"/>
      <w:r>
        <w:rPr>
          <w:rFonts w:ascii="Times New Roman" w:eastAsia="Times New Roman" w:hAnsi="Times New Roman" w:cs="Times New Roman"/>
          <w:lang w:eastAsia="ru-RU"/>
        </w:rPr>
        <w:t>[Руководитель получателя]</w:t>
      </w:r>
      <w:bookmarkEnd w:id="37"/>
      <w:r>
        <w:rPr>
          <w:rFonts w:ascii="Times New Roman" w:eastAsia="Times New Roman" w:hAnsi="Times New Roman" w:cs="Times New Roman"/>
          <w:lang w:eastAsia="ru-RU"/>
        </w:rPr>
        <w:t xml:space="preserve">, действующего на основании </w:t>
      </w:r>
      <w:bookmarkStart w:id="38" w:name="ОснованиеПол1"/>
      <w:r>
        <w:rPr>
          <w:rFonts w:ascii="Times New Roman" w:eastAsia="Times New Roman" w:hAnsi="Times New Roman" w:cs="Times New Roman"/>
          <w:lang w:eastAsia="ru-RU"/>
        </w:rPr>
        <w:t>[Основание]</w:t>
      </w:r>
      <w:bookmarkEnd w:id="38"/>
      <w:r>
        <w:rPr>
          <w:rFonts w:ascii="Times New Roman" w:eastAsia="Times New Roman" w:hAnsi="Times New Roman" w:cs="Times New Roman"/>
          <w:lang w:eastAsia="ru-RU"/>
        </w:rPr>
        <w:t xml:space="preserve">, с третьей стороны, </w:t>
      </w:r>
    </w:p>
    <w:p w14:paraId="59F3A303"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 xml:space="preserve">составили настоящий Акт и </w:t>
      </w:r>
      <w:r>
        <w:rPr>
          <w:rFonts w:ascii="Times New Roman" w:eastAsia="Times New Roman" w:hAnsi="Times New Roman" w:cs="Times New Roman"/>
          <w:lang w:eastAsia="ru-RU"/>
        </w:rPr>
        <w:t xml:space="preserve">приняли следующие документы, </w:t>
      </w:r>
      <w:r>
        <w:rPr>
          <w:rFonts w:ascii="Times New Roman" w:eastAsia="Times New Roman" w:hAnsi="Times New Roman" w:cs="Times New Roman"/>
          <w:noProof/>
          <w:lang w:eastAsia="ru-RU"/>
        </w:rPr>
        <w:t>указанные в нижеприведенной таблице:</w:t>
      </w:r>
    </w:p>
    <w:p w14:paraId="72C191F0" w14:textId="77777777" w:rsidR="004051F4" w:rsidRDefault="004051F4" w:rsidP="004051F4">
      <w:pPr>
        <w:spacing w:after="0" w:line="240" w:lineRule="auto"/>
        <w:jc w:val="both"/>
        <w:rPr>
          <w:rFonts w:ascii="Times New Roman" w:eastAsia="Arial" w:hAnsi="Times New Roman" w:cs="Times New Roman"/>
        </w:rPr>
      </w:pPr>
    </w:p>
    <w:tbl>
      <w:tblPr>
        <w:tblW w:w="1068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4"/>
        <w:gridCol w:w="1929"/>
        <w:gridCol w:w="763"/>
        <w:gridCol w:w="851"/>
        <w:gridCol w:w="1274"/>
        <w:gridCol w:w="1329"/>
      </w:tblGrid>
      <w:tr w:rsidR="004051F4" w14:paraId="57BE2974" w14:textId="77777777" w:rsidTr="004051F4">
        <w:tc>
          <w:tcPr>
            <w:tcW w:w="4537"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07089AF4"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услуги</w:t>
            </w:r>
          </w:p>
        </w:tc>
        <w:tc>
          <w:tcPr>
            <w:tcW w:w="193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702D325E" w14:textId="77777777" w:rsidR="004051F4" w:rsidRDefault="004051F4">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Нормативный документ</w:t>
            </w:r>
          </w:p>
          <w:p w14:paraId="10F2350A" w14:textId="77777777" w:rsidR="004051F4" w:rsidRDefault="004051F4">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(ГОСТ, Технические условия, др.)</w:t>
            </w:r>
          </w:p>
        </w:tc>
        <w:tc>
          <w:tcPr>
            <w:tcW w:w="76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E981E5"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 изм.</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29100C"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Кол-во</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597EBE"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Цена за единицу, руб.</w:t>
            </w:r>
          </w:p>
        </w:tc>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D600575"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Сумма, руб.</w:t>
            </w:r>
          </w:p>
        </w:tc>
      </w:tr>
      <w:tr w:rsidR="004051F4" w14:paraId="4E4D61C6" w14:textId="77777777" w:rsidTr="004051F4">
        <w:tc>
          <w:tcPr>
            <w:tcW w:w="4537" w:type="dxa"/>
            <w:tcBorders>
              <w:top w:val="single" w:sz="4" w:space="0" w:color="000000"/>
              <w:left w:val="single" w:sz="4" w:space="0" w:color="000000"/>
              <w:bottom w:val="single" w:sz="4" w:space="0" w:color="000000"/>
              <w:right w:val="single" w:sz="4" w:space="0" w:color="auto"/>
            </w:tcBorders>
            <w:vAlign w:val="center"/>
            <w:hideMark/>
          </w:tcPr>
          <w:p w14:paraId="354919B6"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Услуга</w:t>
            </w:r>
            <w:r>
              <w:rPr>
                <w:rFonts w:ascii="Times New Roman" w:eastAsia="Times New Roman" w:hAnsi="Times New Roman" w:cs="Times New Roman"/>
                <w:lang w:val="en-US" w:eastAsia="ru-RU"/>
              </w:rPr>
              <w:t>]</w:t>
            </w:r>
          </w:p>
        </w:tc>
        <w:tc>
          <w:tcPr>
            <w:tcW w:w="1930" w:type="dxa"/>
            <w:tcBorders>
              <w:top w:val="single" w:sz="4" w:space="0" w:color="000000"/>
              <w:left w:val="single" w:sz="4" w:space="0" w:color="auto"/>
              <w:bottom w:val="single" w:sz="4" w:space="0" w:color="000000"/>
              <w:right w:val="single" w:sz="4" w:space="0" w:color="000000"/>
            </w:tcBorders>
            <w:vAlign w:val="center"/>
            <w:hideMark/>
          </w:tcPr>
          <w:p w14:paraId="506C3B66"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Техническое задание </w:t>
            </w:r>
          </w:p>
        </w:tc>
        <w:tc>
          <w:tcPr>
            <w:tcW w:w="763" w:type="dxa"/>
            <w:tcBorders>
              <w:top w:val="single" w:sz="4" w:space="0" w:color="000000"/>
              <w:left w:val="single" w:sz="4" w:space="0" w:color="000000"/>
              <w:bottom w:val="single" w:sz="4" w:space="0" w:color="000000"/>
              <w:right w:val="single" w:sz="4" w:space="0" w:color="000000"/>
            </w:tcBorders>
            <w:vAlign w:val="center"/>
            <w:hideMark/>
          </w:tcPr>
          <w:p w14:paraId="632FA18D"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55594D6"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3B9DD3"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1D227774"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r>
      <w:tr w:rsidR="004051F4" w14:paraId="45EC37E4" w14:textId="77777777" w:rsidTr="004051F4">
        <w:tc>
          <w:tcPr>
            <w:tcW w:w="10686" w:type="dxa"/>
            <w:gridSpan w:val="6"/>
            <w:tcBorders>
              <w:top w:val="single" w:sz="4" w:space="0" w:color="000000"/>
              <w:left w:val="single" w:sz="4" w:space="0" w:color="000000"/>
              <w:bottom w:val="single" w:sz="4" w:space="0" w:color="000000"/>
              <w:right w:val="single" w:sz="4" w:space="0" w:color="000000"/>
            </w:tcBorders>
            <w:hideMark/>
          </w:tcPr>
          <w:p w14:paraId="09ACD175"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Итого:  </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Сумма</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Сумма прописью</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w:t>
            </w:r>
          </w:p>
        </w:tc>
      </w:tr>
    </w:tbl>
    <w:p w14:paraId="1228FD1F" w14:textId="77777777" w:rsidR="004051F4" w:rsidRDefault="004051F4" w:rsidP="004051F4">
      <w:pPr>
        <w:spacing w:after="0" w:line="240" w:lineRule="auto"/>
        <w:jc w:val="both"/>
        <w:rPr>
          <w:rFonts w:ascii="Times New Roman" w:eastAsia="Arial" w:hAnsi="Times New Roman" w:cs="Times New Roman"/>
        </w:rPr>
      </w:pPr>
    </w:p>
    <w:p w14:paraId="49835931" w14:textId="77777777" w:rsidR="004051F4" w:rsidRDefault="004051F4" w:rsidP="004051F4">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4F0178DA" w14:textId="77777777" w:rsidR="004051F4" w:rsidRDefault="004051F4" w:rsidP="004051F4">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06862B0D" w14:textId="77777777" w:rsidR="004051F4" w:rsidRDefault="004051F4" w:rsidP="004051F4">
      <w:pPr>
        <w:spacing w:after="0" w:line="240" w:lineRule="auto"/>
        <w:ind w:firstLine="709"/>
        <w:rPr>
          <w:rFonts w:ascii="Times New Roman" w:eastAsia="Calibri" w:hAnsi="Times New Roman" w:cs="Times New Roman"/>
        </w:rPr>
      </w:pPr>
      <w:r>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642E3BC1" w14:textId="77777777" w:rsidR="004051F4" w:rsidRDefault="004051F4" w:rsidP="004051F4">
      <w:pPr>
        <w:spacing w:after="0" w:line="240" w:lineRule="auto"/>
        <w:ind w:firstLine="709"/>
        <w:rPr>
          <w:rFonts w:ascii="Times New Roman" w:eastAsia="Calibri" w:hAnsi="Times New Roman" w:cs="Times New Roman"/>
        </w:rPr>
      </w:pPr>
      <w:r>
        <w:rPr>
          <w:rFonts w:ascii="Times New Roman" w:eastAsia="Calibri" w:hAnsi="Times New Roman" w:cs="Times New Roman"/>
        </w:rPr>
        <w:t>1-й экземпляр – Исполнителю, 2-й экземпляр – Получателю услуги, 3-й экземпляр - Заказчику.</w:t>
      </w:r>
    </w:p>
    <w:p w14:paraId="5CB7577E" w14:textId="77777777" w:rsidR="004051F4" w:rsidRDefault="004051F4" w:rsidP="004051F4">
      <w:pPr>
        <w:spacing w:after="0" w:line="240" w:lineRule="auto"/>
        <w:ind w:firstLine="709"/>
        <w:rPr>
          <w:rFonts w:ascii="Times New Roman" w:eastAsia="Calibri" w:hAnsi="Times New Roman" w:cs="Times New Roman"/>
        </w:rPr>
      </w:pPr>
    </w:p>
    <w:tbl>
      <w:tblPr>
        <w:tblW w:w="11055" w:type="dxa"/>
        <w:tblInd w:w="-885" w:type="dxa"/>
        <w:tblLayout w:type="fixed"/>
        <w:tblLook w:val="04A0" w:firstRow="1" w:lastRow="0" w:firstColumn="1" w:lastColumn="0" w:noHBand="0" w:noVBand="1"/>
      </w:tblPr>
      <w:tblGrid>
        <w:gridCol w:w="3402"/>
        <w:gridCol w:w="3685"/>
        <w:gridCol w:w="3968"/>
      </w:tblGrid>
      <w:tr w:rsidR="004051F4" w14:paraId="70589678" w14:textId="77777777" w:rsidTr="004051F4">
        <w:tc>
          <w:tcPr>
            <w:tcW w:w="3403" w:type="dxa"/>
            <w:hideMark/>
          </w:tcPr>
          <w:p w14:paraId="00A46AB3"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Передал документы:</w:t>
            </w:r>
          </w:p>
        </w:tc>
        <w:tc>
          <w:tcPr>
            <w:tcW w:w="3686" w:type="dxa"/>
            <w:hideMark/>
          </w:tcPr>
          <w:p w14:paraId="3E9DF40C"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c>
          <w:tcPr>
            <w:tcW w:w="3969" w:type="dxa"/>
            <w:hideMark/>
          </w:tcPr>
          <w:p w14:paraId="4CA851D8"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r>
      <w:tr w:rsidR="004051F4" w14:paraId="13C99865" w14:textId="77777777" w:rsidTr="004051F4">
        <w:tc>
          <w:tcPr>
            <w:tcW w:w="3403" w:type="dxa"/>
          </w:tcPr>
          <w:p w14:paraId="119172FB" w14:textId="77777777" w:rsidR="004051F4" w:rsidRDefault="004051F4">
            <w:pPr>
              <w:keepNext/>
              <w:tabs>
                <w:tab w:val="left" w:pos="709"/>
              </w:tabs>
              <w:suppressAutoHyphens/>
              <w:spacing w:after="0" w:line="240" w:lineRule="auto"/>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w:t>
            </w:r>
            <w:r>
              <w:rPr>
                <w:rFonts w:ascii="Times New Roman" w:eastAsia="Times New Roman" w:hAnsi="Times New Roman" w:cs="Times New Roman"/>
                <w:bCs/>
                <w:lang w:eastAsia="ru-RU"/>
              </w:rPr>
              <w:t>Исполнитель</w:t>
            </w:r>
            <w:r>
              <w:rPr>
                <w:rFonts w:ascii="Times New Roman" w:eastAsia="Times New Roman" w:hAnsi="Times New Roman" w:cs="Times New Roman"/>
                <w:bCs/>
                <w:lang w:val="en-US" w:eastAsia="ru-RU"/>
              </w:rPr>
              <w:t>]</w:t>
            </w:r>
          </w:p>
          <w:p w14:paraId="13F4C48E" w14:textId="77777777" w:rsidR="004051F4" w:rsidRDefault="004051F4">
            <w:pPr>
              <w:keepNext/>
              <w:tabs>
                <w:tab w:val="left" w:pos="709"/>
              </w:tabs>
              <w:suppressAutoHyphens/>
              <w:spacing w:after="0" w:line="240" w:lineRule="auto"/>
              <w:ind w:left="426"/>
              <w:rPr>
                <w:rFonts w:ascii="Times New Roman" w:eastAsia="Times New Roman" w:hAnsi="Times New Roman" w:cs="Times New Roman"/>
                <w:lang w:eastAsia="ru-RU"/>
              </w:rPr>
            </w:pPr>
          </w:p>
          <w:p w14:paraId="302525FF" w14:textId="77777777" w:rsidR="004051F4" w:rsidRDefault="004051F4">
            <w:pPr>
              <w:keepNext/>
              <w:tabs>
                <w:tab w:val="left" w:pos="709"/>
              </w:tabs>
              <w:suppressAutoHyphens/>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p>
          <w:p w14:paraId="1C2F7A23"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646D43AA"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4EC9BE61" w14:textId="77777777" w:rsidR="004051F4" w:rsidRDefault="004051F4">
            <w:pPr>
              <w:tabs>
                <w:tab w:val="left" w:pos="851"/>
              </w:tabs>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lang w:eastAsia="ru-RU"/>
              </w:rPr>
              <w:t>____________</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p>
          <w:p w14:paraId="2C995F1D" w14:textId="77777777" w:rsidR="004051F4" w:rsidRDefault="004051F4">
            <w:pPr>
              <w:spacing w:after="0" w:line="240" w:lineRule="auto"/>
              <w:jc w:val="center"/>
              <w:rPr>
                <w:rFonts w:ascii="Times New Roman" w:eastAsia="Times New Roman" w:hAnsi="Times New Roman" w:cs="Times New Roman"/>
                <w:lang w:eastAsia="ru-RU"/>
              </w:rPr>
            </w:pPr>
          </w:p>
        </w:tc>
        <w:tc>
          <w:tcPr>
            <w:tcW w:w="3686" w:type="dxa"/>
          </w:tcPr>
          <w:p w14:paraId="12E2A724" w14:textId="77777777" w:rsidR="004051F4" w:rsidRDefault="004051F4">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Pr>
                <w:rFonts w:ascii="Times New Roman" w:eastAsia="Times New Roman" w:hAnsi="Times New Roman" w:cs="Times New Roman"/>
                <w:lang w:val="en-US" w:eastAsia="ru-RU"/>
              </w:rPr>
              <w:t>[</w:t>
            </w:r>
            <w:r>
              <w:rPr>
                <w:rFonts w:ascii="Times New Roman" w:eastAsia="Times New Roman" w:hAnsi="Times New Roman" w:cs="Times New Roman"/>
                <w:lang w:eastAsia="ru-RU"/>
              </w:rPr>
              <w:t>Получатель</w:t>
            </w:r>
            <w:r>
              <w:rPr>
                <w:rFonts w:ascii="Times New Roman" w:eastAsia="Times New Roman" w:hAnsi="Times New Roman" w:cs="Times New Roman"/>
                <w:lang w:val="en-US" w:eastAsia="ru-RU"/>
              </w:rPr>
              <w:t>]</w:t>
            </w:r>
            <w:bookmarkEnd w:id="39"/>
          </w:p>
          <w:p w14:paraId="1C32CE1F" w14:textId="77777777" w:rsidR="004051F4" w:rsidRDefault="004051F4">
            <w:pPr>
              <w:keepNext/>
              <w:tabs>
                <w:tab w:val="left" w:pos="709"/>
              </w:tabs>
              <w:suppressAutoHyphens/>
              <w:spacing w:after="0" w:line="240" w:lineRule="auto"/>
              <w:ind w:left="426"/>
              <w:rPr>
                <w:rFonts w:ascii="Times New Roman" w:eastAsia="Times New Roman" w:hAnsi="Times New Roman" w:cs="Times New Roman"/>
                <w:lang w:eastAsia="ru-RU"/>
              </w:rPr>
            </w:pPr>
          </w:p>
          <w:p w14:paraId="641A3E05"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bookmarkEnd w:id="40"/>
          </w:p>
          <w:p w14:paraId="5DCA3FF3"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330429F7"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41CAB6A8" w14:textId="77777777" w:rsidR="004051F4" w:rsidRDefault="004051F4">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w:t>
            </w:r>
            <w:bookmarkStart w:id="41" w:name="Рук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bookmarkEnd w:id="41"/>
          </w:p>
          <w:p w14:paraId="18CE2147" w14:textId="77777777" w:rsidR="004051F4" w:rsidRDefault="004051F4">
            <w:pPr>
              <w:spacing w:after="0" w:line="240" w:lineRule="auto"/>
              <w:jc w:val="center"/>
              <w:rPr>
                <w:rFonts w:ascii="Times New Roman" w:eastAsia="Times New Roman" w:hAnsi="Times New Roman" w:cs="Times New Roman"/>
                <w:lang w:eastAsia="ru-RU"/>
              </w:rPr>
            </w:pPr>
          </w:p>
        </w:tc>
        <w:tc>
          <w:tcPr>
            <w:tcW w:w="3969" w:type="dxa"/>
          </w:tcPr>
          <w:p w14:paraId="36DF56E4" w14:textId="77777777" w:rsidR="004051F4" w:rsidRDefault="004051F4">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Гарантийный фонд Бурятии</w:t>
            </w:r>
          </w:p>
          <w:p w14:paraId="31154837"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1880223A"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[Должность]</w:t>
            </w:r>
          </w:p>
          <w:p w14:paraId="06ADC00C"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52AD4FF2"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5DE0CA9C"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___________[Руководитель]</w:t>
            </w:r>
          </w:p>
        </w:tc>
      </w:tr>
    </w:tbl>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footerReference w:type="default" r:id="rId15"/>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7686" w14:textId="77777777" w:rsidR="001A3FA8" w:rsidRDefault="001A3F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980862D"/>
    <w:multiLevelType w:val="singleLevel"/>
    <w:tmpl w:val="1980862D"/>
    <w:lvl w:ilvl="0">
      <w:start w:val="1"/>
      <w:numFmt w:val="decimal"/>
      <w:suff w:val="space"/>
      <w:lvlText w:val="%1."/>
      <w:lvlJc w:val="left"/>
      <w:pPr>
        <w:ind w:left="0" w:firstLine="0"/>
      </w:p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7"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7"/>
  </w:num>
  <w:num w:numId="3" w16cid:durableId="1139954061">
    <w:abstractNumId w:val="5"/>
  </w:num>
  <w:num w:numId="4" w16cid:durableId="1979145382">
    <w:abstractNumId w:val="16"/>
  </w:num>
  <w:num w:numId="5" w16cid:durableId="829635219">
    <w:abstractNumId w:val="26"/>
  </w:num>
  <w:num w:numId="6" w16cid:durableId="704328296">
    <w:abstractNumId w:val="17"/>
  </w:num>
  <w:num w:numId="7" w16cid:durableId="363749464">
    <w:abstractNumId w:val="0"/>
  </w:num>
  <w:num w:numId="8" w16cid:durableId="1593007596">
    <w:abstractNumId w:val="23"/>
  </w:num>
  <w:num w:numId="9" w16cid:durableId="1726829134">
    <w:abstractNumId w:val="7"/>
  </w:num>
  <w:num w:numId="10" w16cid:durableId="1308124934">
    <w:abstractNumId w:val="19"/>
  </w:num>
  <w:num w:numId="11" w16cid:durableId="638070475">
    <w:abstractNumId w:val="6"/>
  </w:num>
  <w:num w:numId="12" w16cid:durableId="1250846990">
    <w:abstractNumId w:val="21"/>
  </w:num>
  <w:num w:numId="13" w16cid:durableId="331491291">
    <w:abstractNumId w:val="28"/>
  </w:num>
  <w:num w:numId="14" w16cid:durableId="2136672788">
    <w:abstractNumId w:val="25"/>
  </w:num>
  <w:num w:numId="15" w16cid:durableId="1136989738">
    <w:abstractNumId w:val="15"/>
  </w:num>
  <w:num w:numId="16" w16cid:durableId="1146627013">
    <w:abstractNumId w:val="11"/>
  </w:num>
  <w:num w:numId="17" w16cid:durableId="383069153">
    <w:abstractNumId w:val="24"/>
  </w:num>
  <w:num w:numId="18" w16cid:durableId="513694927">
    <w:abstractNumId w:val="2"/>
  </w:num>
  <w:num w:numId="19" w16cid:durableId="1049187986">
    <w:abstractNumId w:val="12"/>
  </w:num>
  <w:num w:numId="20" w16cid:durableId="802498783">
    <w:abstractNumId w:val="30"/>
  </w:num>
  <w:num w:numId="21" w16cid:durableId="773942472">
    <w:abstractNumId w:val="4"/>
  </w:num>
  <w:num w:numId="22" w16cid:durableId="1058750643">
    <w:abstractNumId w:val="14"/>
  </w:num>
  <w:num w:numId="23" w16cid:durableId="856502927">
    <w:abstractNumId w:val="1"/>
  </w:num>
  <w:num w:numId="24" w16cid:durableId="11494022">
    <w:abstractNumId w:val="29"/>
  </w:num>
  <w:num w:numId="25" w16cid:durableId="1242449859">
    <w:abstractNumId w:val="8"/>
  </w:num>
  <w:num w:numId="26" w16cid:durableId="1990010311">
    <w:abstractNumId w:val="22"/>
  </w:num>
  <w:num w:numId="27" w16cid:durableId="327907646">
    <w:abstractNumId w:val="18"/>
  </w:num>
  <w:num w:numId="28" w16cid:durableId="1048188073">
    <w:abstractNumId w:val="3"/>
  </w:num>
  <w:num w:numId="29" w16cid:durableId="1216350242">
    <w:abstractNumId w:val="10"/>
  </w:num>
  <w:num w:numId="30" w16cid:durableId="771164587">
    <w:abstractNumId w:val="20"/>
  </w:num>
  <w:num w:numId="31" w16cid:durableId="432751282">
    <w:abstractNumId w:val="9"/>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32F2F"/>
    <w:rsid w:val="000551A0"/>
    <w:rsid w:val="00055323"/>
    <w:rsid w:val="000743A8"/>
    <w:rsid w:val="000817AB"/>
    <w:rsid w:val="00082DC7"/>
    <w:rsid w:val="000B570D"/>
    <w:rsid w:val="000B7B7D"/>
    <w:rsid w:val="000D1867"/>
    <w:rsid w:val="000D255E"/>
    <w:rsid w:val="000F0A77"/>
    <w:rsid w:val="00107BC9"/>
    <w:rsid w:val="001227D9"/>
    <w:rsid w:val="001344DA"/>
    <w:rsid w:val="00163577"/>
    <w:rsid w:val="00187FDE"/>
    <w:rsid w:val="001A3FA8"/>
    <w:rsid w:val="001B2B43"/>
    <w:rsid w:val="001B4424"/>
    <w:rsid w:val="0020271F"/>
    <w:rsid w:val="002249A3"/>
    <w:rsid w:val="002317E9"/>
    <w:rsid w:val="00236EE9"/>
    <w:rsid w:val="00251D5B"/>
    <w:rsid w:val="00252929"/>
    <w:rsid w:val="00255619"/>
    <w:rsid w:val="00257EEA"/>
    <w:rsid w:val="002726F0"/>
    <w:rsid w:val="002922E5"/>
    <w:rsid w:val="002939B9"/>
    <w:rsid w:val="002A33DD"/>
    <w:rsid w:val="002A601F"/>
    <w:rsid w:val="002A693C"/>
    <w:rsid w:val="002B2E92"/>
    <w:rsid w:val="003217B6"/>
    <w:rsid w:val="00323342"/>
    <w:rsid w:val="00330431"/>
    <w:rsid w:val="00343BC8"/>
    <w:rsid w:val="0035115B"/>
    <w:rsid w:val="00373278"/>
    <w:rsid w:val="0038605E"/>
    <w:rsid w:val="0039488E"/>
    <w:rsid w:val="003A49B0"/>
    <w:rsid w:val="003A7174"/>
    <w:rsid w:val="003C4F6D"/>
    <w:rsid w:val="003D01B9"/>
    <w:rsid w:val="003D2B51"/>
    <w:rsid w:val="003E1B2C"/>
    <w:rsid w:val="0040492F"/>
    <w:rsid w:val="004051F4"/>
    <w:rsid w:val="00431C6E"/>
    <w:rsid w:val="00455369"/>
    <w:rsid w:val="00460CB0"/>
    <w:rsid w:val="0048451B"/>
    <w:rsid w:val="0049472C"/>
    <w:rsid w:val="004E1394"/>
    <w:rsid w:val="005036CE"/>
    <w:rsid w:val="00534AEC"/>
    <w:rsid w:val="00542216"/>
    <w:rsid w:val="00547FD0"/>
    <w:rsid w:val="00581C37"/>
    <w:rsid w:val="005A244C"/>
    <w:rsid w:val="005A3EB8"/>
    <w:rsid w:val="005A59B7"/>
    <w:rsid w:val="005A6ECA"/>
    <w:rsid w:val="005C6742"/>
    <w:rsid w:val="005E11F9"/>
    <w:rsid w:val="00607004"/>
    <w:rsid w:val="00612AA2"/>
    <w:rsid w:val="0065471C"/>
    <w:rsid w:val="006F4DCA"/>
    <w:rsid w:val="00702E77"/>
    <w:rsid w:val="00713D7E"/>
    <w:rsid w:val="00715A50"/>
    <w:rsid w:val="00724AC6"/>
    <w:rsid w:val="007374F0"/>
    <w:rsid w:val="007472A2"/>
    <w:rsid w:val="00791BE5"/>
    <w:rsid w:val="00795536"/>
    <w:rsid w:val="007A30A3"/>
    <w:rsid w:val="007A7FAE"/>
    <w:rsid w:val="007C0B5B"/>
    <w:rsid w:val="00841608"/>
    <w:rsid w:val="008826DA"/>
    <w:rsid w:val="008A1C20"/>
    <w:rsid w:val="008C0967"/>
    <w:rsid w:val="008C30FD"/>
    <w:rsid w:val="008E47CF"/>
    <w:rsid w:val="0090473D"/>
    <w:rsid w:val="00954D63"/>
    <w:rsid w:val="00974614"/>
    <w:rsid w:val="0098008E"/>
    <w:rsid w:val="009A073A"/>
    <w:rsid w:val="009A77D2"/>
    <w:rsid w:val="009D2AF5"/>
    <w:rsid w:val="009E481F"/>
    <w:rsid w:val="009F23EB"/>
    <w:rsid w:val="009F42A4"/>
    <w:rsid w:val="00A0403B"/>
    <w:rsid w:val="00A12FB9"/>
    <w:rsid w:val="00A17DD7"/>
    <w:rsid w:val="00A204CB"/>
    <w:rsid w:val="00A225CC"/>
    <w:rsid w:val="00A358CD"/>
    <w:rsid w:val="00A50384"/>
    <w:rsid w:val="00A62DAE"/>
    <w:rsid w:val="00A80E48"/>
    <w:rsid w:val="00A96370"/>
    <w:rsid w:val="00AC6884"/>
    <w:rsid w:val="00AC7236"/>
    <w:rsid w:val="00AF06A1"/>
    <w:rsid w:val="00AF4BD1"/>
    <w:rsid w:val="00B24BAB"/>
    <w:rsid w:val="00B279CC"/>
    <w:rsid w:val="00B64D1D"/>
    <w:rsid w:val="00BA4816"/>
    <w:rsid w:val="00BF1E09"/>
    <w:rsid w:val="00C177ED"/>
    <w:rsid w:val="00C3175A"/>
    <w:rsid w:val="00C33A78"/>
    <w:rsid w:val="00C34CD4"/>
    <w:rsid w:val="00C50DE0"/>
    <w:rsid w:val="00C54B64"/>
    <w:rsid w:val="00C672EB"/>
    <w:rsid w:val="00C8172E"/>
    <w:rsid w:val="00C9227A"/>
    <w:rsid w:val="00C964A0"/>
    <w:rsid w:val="00CA0E20"/>
    <w:rsid w:val="00CB5E4C"/>
    <w:rsid w:val="00CB66A3"/>
    <w:rsid w:val="00CD24F6"/>
    <w:rsid w:val="00CD5DE0"/>
    <w:rsid w:val="00CF74B0"/>
    <w:rsid w:val="00D52FA1"/>
    <w:rsid w:val="00D76BCB"/>
    <w:rsid w:val="00DB471C"/>
    <w:rsid w:val="00DC06F8"/>
    <w:rsid w:val="00DD031A"/>
    <w:rsid w:val="00DD3CE7"/>
    <w:rsid w:val="00DF40D2"/>
    <w:rsid w:val="00E049F2"/>
    <w:rsid w:val="00E15D39"/>
    <w:rsid w:val="00E32640"/>
    <w:rsid w:val="00E3707A"/>
    <w:rsid w:val="00E57675"/>
    <w:rsid w:val="00E627D5"/>
    <w:rsid w:val="00E67B2B"/>
    <w:rsid w:val="00E74687"/>
    <w:rsid w:val="00E769AC"/>
    <w:rsid w:val="00EA0141"/>
    <w:rsid w:val="00EA1F1B"/>
    <w:rsid w:val="00EA46C9"/>
    <w:rsid w:val="00EA5F8B"/>
    <w:rsid w:val="00EA7487"/>
    <w:rsid w:val="00EC098A"/>
    <w:rsid w:val="00EC6289"/>
    <w:rsid w:val="00EE0E26"/>
    <w:rsid w:val="00EE6536"/>
    <w:rsid w:val="00F431AD"/>
    <w:rsid w:val="00F516CE"/>
    <w:rsid w:val="00F6435F"/>
    <w:rsid w:val="00F71B0E"/>
    <w:rsid w:val="00F864F3"/>
    <w:rsid w:val="00F92D0D"/>
    <w:rsid w:val="00FA13AA"/>
    <w:rsid w:val="00FA642F"/>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 w:type="character" w:customStyle="1" w:styleId="qowt-font1-timesnewroman">
    <w:name w:val="qowt-font1-timesnewroman"/>
    <w:basedOn w:val="a0"/>
    <w:rsid w:val="000D2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916786589">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968360531">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4053754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782604958">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 w:id="207855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59&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hyperlink" Target="https://disk.yandex.ru/d/A-HQuWKnx-tW5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16</Pages>
  <Words>5888</Words>
  <Characters>33565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tolstovatv@ad.msp03.ru</cp:lastModifiedBy>
  <cp:revision>51</cp:revision>
  <cp:lastPrinted>2024-03-14T09:34:00Z</cp:lastPrinted>
  <dcterms:created xsi:type="dcterms:W3CDTF">2022-01-31T08:26:00Z</dcterms:created>
  <dcterms:modified xsi:type="dcterms:W3CDTF">2024-03-20T03:54:00Z</dcterms:modified>
</cp:coreProperties>
</file>